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D579" w14:textId="77777777" w:rsidR="002F42DB" w:rsidRPr="007D26F7" w:rsidRDefault="006446E6">
      <w:pPr>
        <w:jc w:val="center"/>
        <w:rPr>
          <w:b/>
          <w:bCs/>
          <w:color w:val="000000" w:themeColor="text1"/>
        </w:rPr>
      </w:pPr>
      <w:r w:rsidRPr="007D26F7">
        <w:rPr>
          <w:b/>
          <w:bCs/>
          <w:color w:val="000000" w:themeColor="text1"/>
        </w:rPr>
        <w:t>TEXAS STATE VITA</w:t>
      </w:r>
    </w:p>
    <w:p w14:paraId="6A583EBF" w14:textId="77777777" w:rsidR="002F42DB" w:rsidRPr="007D26F7" w:rsidRDefault="002F42DB">
      <w:pPr>
        <w:tabs>
          <w:tab w:val="left" w:pos="5040"/>
        </w:tabs>
        <w:rPr>
          <w:color w:val="000000" w:themeColor="text1"/>
        </w:rPr>
      </w:pPr>
    </w:p>
    <w:p w14:paraId="566C23A4" w14:textId="77777777" w:rsidR="002F42DB" w:rsidRPr="007D26F7" w:rsidRDefault="002F42DB">
      <w:pPr>
        <w:tabs>
          <w:tab w:val="left" w:pos="5040"/>
        </w:tabs>
        <w:rPr>
          <w:color w:val="000000" w:themeColor="text1"/>
        </w:rPr>
      </w:pPr>
    </w:p>
    <w:p w14:paraId="0DA026E5" w14:textId="77777777" w:rsidR="002F42DB" w:rsidRPr="007D26F7" w:rsidRDefault="006446E6">
      <w:pPr>
        <w:ind w:left="720" w:hanging="720"/>
        <w:rPr>
          <w:b/>
          <w:bCs/>
          <w:color w:val="000000" w:themeColor="text1"/>
        </w:rPr>
      </w:pPr>
      <w:r w:rsidRPr="007D26F7">
        <w:rPr>
          <w:b/>
          <w:bCs/>
          <w:color w:val="000000" w:themeColor="text1"/>
        </w:rPr>
        <w:t>I. Academic/Professional Background</w:t>
      </w:r>
    </w:p>
    <w:p w14:paraId="5400CA46" w14:textId="77777777" w:rsidR="002F42DB" w:rsidRPr="007D26F7" w:rsidRDefault="002F42DB">
      <w:pPr>
        <w:rPr>
          <w:b/>
          <w:bCs/>
          <w:color w:val="000000" w:themeColor="text1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5"/>
        <w:gridCol w:w="5040"/>
        <w:gridCol w:w="3791"/>
      </w:tblGrid>
      <w:tr w:rsidR="002F42DB" w:rsidRPr="007D26F7" w14:paraId="5644DFFA" w14:textId="77777777"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3D5CCA47" w14:textId="77777777" w:rsidR="002F42DB" w:rsidRPr="007D26F7" w:rsidRDefault="006446E6">
            <w:pPr>
              <w:tabs>
                <w:tab w:val="left" w:pos="5040"/>
              </w:tabs>
              <w:rPr>
                <w:color w:val="000000" w:themeColor="text1"/>
              </w:rPr>
            </w:pPr>
            <w:r w:rsidRPr="007D26F7">
              <w:rPr>
                <w:color w:val="000000" w:themeColor="text1"/>
              </w:rPr>
              <w:t>A.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BC8E062" w14:textId="63D90127" w:rsidR="002F42DB" w:rsidRPr="007D26F7" w:rsidRDefault="006446E6" w:rsidP="00624CC7">
            <w:pPr>
              <w:tabs>
                <w:tab w:val="left" w:pos="5040"/>
              </w:tabs>
              <w:rPr>
                <w:color w:val="000000" w:themeColor="text1"/>
              </w:rPr>
            </w:pPr>
            <w:r w:rsidRPr="007D26F7">
              <w:rPr>
                <w:color w:val="000000" w:themeColor="text1"/>
              </w:rPr>
              <w:t xml:space="preserve">Name: </w:t>
            </w:r>
            <w:r w:rsidR="00FC6D17" w:rsidRPr="007D26F7">
              <w:rPr>
                <w:color w:val="000000" w:themeColor="text1"/>
              </w:rPr>
              <w:t>Wyatt Ince</w:t>
            </w: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14:paraId="5454DA3B" w14:textId="2A858E58" w:rsidR="002F42DB" w:rsidRPr="007D26F7" w:rsidRDefault="006446E6">
            <w:pPr>
              <w:tabs>
                <w:tab w:val="left" w:pos="5040"/>
              </w:tabs>
              <w:rPr>
                <w:color w:val="000000" w:themeColor="text1"/>
              </w:rPr>
            </w:pPr>
            <w:r w:rsidRPr="007D26F7">
              <w:rPr>
                <w:color w:val="000000" w:themeColor="text1"/>
              </w:rPr>
              <w:t xml:space="preserve">Title: </w:t>
            </w:r>
            <w:r w:rsidR="00FC6D17" w:rsidRPr="007D26F7">
              <w:rPr>
                <w:color w:val="000000" w:themeColor="text1"/>
              </w:rPr>
              <w:t>Graduate Teaching Assistant</w:t>
            </w:r>
          </w:p>
        </w:tc>
      </w:tr>
    </w:tbl>
    <w:p w14:paraId="2B514BCB" w14:textId="77777777" w:rsidR="002F42DB" w:rsidRPr="007D26F7" w:rsidRDefault="002F42DB">
      <w:pPr>
        <w:tabs>
          <w:tab w:val="left" w:pos="5040"/>
        </w:tabs>
        <w:rPr>
          <w:color w:val="000000" w:themeColor="text1"/>
        </w:rPr>
      </w:pPr>
    </w:p>
    <w:p w14:paraId="68D579A5" w14:textId="77777777" w:rsidR="002F42DB" w:rsidRPr="007D26F7" w:rsidRDefault="006446E6">
      <w:pPr>
        <w:rPr>
          <w:color w:val="000000" w:themeColor="text1"/>
        </w:rPr>
      </w:pPr>
      <w:r w:rsidRPr="007D26F7">
        <w:rPr>
          <w:color w:val="000000" w:themeColor="text1"/>
        </w:rPr>
        <w:t>B. Educational Background</w:t>
      </w:r>
    </w:p>
    <w:p w14:paraId="60A8930B" w14:textId="77777777" w:rsidR="002F42DB" w:rsidRPr="007D26F7" w:rsidRDefault="002F42DB">
      <w:pPr>
        <w:rPr>
          <w:color w:val="000000" w:themeColor="text1"/>
        </w:rPr>
      </w:pPr>
    </w:p>
    <w:tbl>
      <w:tblPr>
        <w:tblW w:w="5168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71"/>
        <w:gridCol w:w="353"/>
        <w:gridCol w:w="1016"/>
        <w:gridCol w:w="2107"/>
        <w:gridCol w:w="2107"/>
        <w:gridCol w:w="2220"/>
      </w:tblGrid>
      <w:tr w:rsidR="007D26F7" w:rsidRPr="007D26F7" w14:paraId="596DB8F0" w14:textId="77777777" w:rsidTr="00FC6D1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E1E009C" w14:textId="77777777" w:rsidR="002F42DB" w:rsidRPr="007D26F7" w:rsidRDefault="006446E6">
            <w:pPr>
              <w:tabs>
                <w:tab w:val="left" w:pos="5040"/>
              </w:tabs>
              <w:rPr>
                <w:i/>
                <w:iCs/>
                <w:color w:val="000000" w:themeColor="text1"/>
              </w:rPr>
            </w:pPr>
            <w:r w:rsidRPr="007D26F7">
              <w:rPr>
                <w:i/>
                <w:iCs/>
                <w:color w:val="000000" w:themeColor="text1"/>
              </w:rPr>
              <w:t>Degree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A44EE" w14:textId="77777777" w:rsidR="002F42DB" w:rsidRPr="007D26F7" w:rsidRDefault="006446E6">
            <w:pPr>
              <w:tabs>
                <w:tab w:val="left" w:pos="5040"/>
              </w:tabs>
              <w:rPr>
                <w:i/>
                <w:iCs/>
                <w:color w:val="000000" w:themeColor="text1"/>
              </w:rPr>
            </w:pPr>
            <w:r w:rsidRPr="007D26F7">
              <w:rPr>
                <w:i/>
                <w:iCs/>
                <w:color w:val="000000" w:themeColor="text1"/>
              </w:rPr>
              <w:t>Year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45031349" w14:textId="77777777" w:rsidR="002F42DB" w:rsidRPr="007D26F7" w:rsidRDefault="006446E6">
            <w:pPr>
              <w:tabs>
                <w:tab w:val="left" w:pos="5040"/>
              </w:tabs>
              <w:rPr>
                <w:i/>
                <w:iCs/>
                <w:color w:val="000000" w:themeColor="text1"/>
              </w:rPr>
            </w:pPr>
            <w:r w:rsidRPr="007D26F7">
              <w:rPr>
                <w:i/>
                <w:iCs/>
                <w:color w:val="000000" w:themeColor="text1"/>
              </w:rPr>
              <w:t>University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207B389" w14:textId="77777777" w:rsidR="002F42DB" w:rsidRPr="007D26F7" w:rsidRDefault="006446E6">
            <w:pPr>
              <w:tabs>
                <w:tab w:val="left" w:pos="5040"/>
              </w:tabs>
              <w:rPr>
                <w:i/>
                <w:iCs/>
                <w:color w:val="000000" w:themeColor="text1"/>
              </w:rPr>
            </w:pPr>
            <w:r w:rsidRPr="007D26F7">
              <w:rPr>
                <w:i/>
                <w:iCs/>
                <w:color w:val="000000" w:themeColor="text1"/>
              </w:rPr>
              <w:t>Major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1C7F4459" w14:textId="77777777" w:rsidR="002F42DB" w:rsidRPr="007D26F7" w:rsidRDefault="006446E6">
            <w:pPr>
              <w:tabs>
                <w:tab w:val="left" w:pos="5040"/>
              </w:tabs>
              <w:rPr>
                <w:i/>
                <w:iCs/>
                <w:color w:val="000000" w:themeColor="text1"/>
              </w:rPr>
            </w:pPr>
            <w:r w:rsidRPr="007D26F7">
              <w:rPr>
                <w:i/>
                <w:iCs/>
                <w:color w:val="000000" w:themeColor="text1"/>
              </w:rPr>
              <w:t>Thesis/Dissertation</w:t>
            </w:r>
          </w:p>
        </w:tc>
      </w:tr>
      <w:tr w:rsidR="007D26F7" w:rsidRPr="007D26F7" w14:paraId="7A140916" w14:textId="77777777" w:rsidTr="00FC6D1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7B630C1" w14:textId="77777777" w:rsidR="00FC6D17" w:rsidRPr="007D26F7" w:rsidRDefault="00FC6D17">
            <w:pPr>
              <w:tabs>
                <w:tab w:val="left" w:pos="5040"/>
              </w:tabs>
              <w:rPr>
                <w:i/>
                <w:iCs/>
                <w:color w:val="000000" w:themeColor="text1"/>
              </w:rPr>
            </w:pPr>
          </w:p>
          <w:p w14:paraId="5DF2226A" w14:textId="77777777" w:rsidR="00FC6D17" w:rsidRPr="007D26F7" w:rsidRDefault="00FC6D17">
            <w:pPr>
              <w:tabs>
                <w:tab w:val="left" w:pos="5040"/>
              </w:tabs>
              <w:rPr>
                <w:i/>
                <w:iCs/>
                <w:color w:val="000000" w:themeColor="text1"/>
              </w:rPr>
            </w:pPr>
            <w:r w:rsidRPr="007D26F7">
              <w:rPr>
                <w:i/>
                <w:iCs/>
                <w:color w:val="000000" w:themeColor="text1"/>
              </w:rPr>
              <w:t>Master of Arts</w:t>
            </w:r>
          </w:p>
          <w:p w14:paraId="1EB16E99" w14:textId="77777777" w:rsidR="00FC6D17" w:rsidRPr="007D26F7" w:rsidRDefault="00FC6D17">
            <w:pPr>
              <w:tabs>
                <w:tab w:val="left" w:pos="5040"/>
              </w:tabs>
              <w:rPr>
                <w:i/>
                <w:iCs/>
                <w:color w:val="000000" w:themeColor="text1"/>
              </w:rPr>
            </w:pPr>
          </w:p>
          <w:p w14:paraId="70CE06BE" w14:textId="6A080BFE" w:rsidR="00FC6D17" w:rsidRPr="007D26F7" w:rsidRDefault="00FC6D17">
            <w:pPr>
              <w:tabs>
                <w:tab w:val="left" w:pos="5040"/>
              </w:tabs>
              <w:rPr>
                <w:i/>
                <w:iCs/>
                <w:color w:val="000000" w:themeColor="text1"/>
              </w:rPr>
            </w:pPr>
            <w:r w:rsidRPr="007D26F7">
              <w:rPr>
                <w:i/>
                <w:iCs/>
                <w:color w:val="000000" w:themeColor="text1"/>
              </w:rPr>
              <w:t>Bachelor of Arts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36192" w14:textId="77777777" w:rsidR="00FC6D17" w:rsidRPr="007D26F7" w:rsidRDefault="00FC6D17">
            <w:pPr>
              <w:tabs>
                <w:tab w:val="left" w:pos="5040"/>
              </w:tabs>
              <w:rPr>
                <w:i/>
                <w:iCs/>
                <w:color w:val="000000" w:themeColor="text1"/>
              </w:rPr>
            </w:pPr>
          </w:p>
          <w:p w14:paraId="71B02436" w14:textId="564E409F" w:rsidR="00FC6D17" w:rsidRPr="007D26F7" w:rsidRDefault="00FC6D17">
            <w:pPr>
              <w:tabs>
                <w:tab w:val="left" w:pos="5040"/>
              </w:tabs>
              <w:rPr>
                <w:i/>
                <w:iCs/>
                <w:color w:val="000000" w:themeColor="text1"/>
              </w:rPr>
            </w:pPr>
            <w:r w:rsidRPr="007D26F7">
              <w:rPr>
                <w:i/>
                <w:iCs/>
                <w:color w:val="000000" w:themeColor="text1"/>
              </w:rPr>
              <w:t>In progress</w:t>
            </w:r>
          </w:p>
          <w:p w14:paraId="1311FD30" w14:textId="77777777" w:rsidR="00FC6D17" w:rsidRPr="007D26F7" w:rsidRDefault="00FC6D17">
            <w:pPr>
              <w:tabs>
                <w:tab w:val="left" w:pos="5040"/>
              </w:tabs>
              <w:rPr>
                <w:i/>
                <w:iCs/>
                <w:color w:val="000000" w:themeColor="text1"/>
              </w:rPr>
            </w:pPr>
          </w:p>
          <w:p w14:paraId="2AE59FE2" w14:textId="25A23061" w:rsidR="00FC6D17" w:rsidRPr="007D26F7" w:rsidRDefault="00FC6D17">
            <w:pPr>
              <w:tabs>
                <w:tab w:val="left" w:pos="5040"/>
              </w:tabs>
              <w:rPr>
                <w:i/>
                <w:iCs/>
                <w:color w:val="000000" w:themeColor="text1"/>
              </w:rPr>
            </w:pPr>
            <w:r w:rsidRPr="007D26F7">
              <w:rPr>
                <w:i/>
                <w:iCs/>
                <w:color w:val="000000" w:themeColor="text1"/>
              </w:rPr>
              <w:t>2016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13484650" w14:textId="77777777" w:rsidR="00FC6D17" w:rsidRPr="007D26F7" w:rsidRDefault="00FC6D17">
            <w:pPr>
              <w:tabs>
                <w:tab w:val="left" w:pos="5040"/>
              </w:tabs>
              <w:rPr>
                <w:i/>
                <w:iCs/>
                <w:color w:val="000000" w:themeColor="text1"/>
              </w:rPr>
            </w:pPr>
          </w:p>
          <w:p w14:paraId="6C6ED60B" w14:textId="77777777" w:rsidR="00FC6D17" w:rsidRPr="007D26F7" w:rsidRDefault="00FC6D17">
            <w:pPr>
              <w:tabs>
                <w:tab w:val="left" w:pos="5040"/>
              </w:tabs>
              <w:rPr>
                <w:i/>
                <w:iCs/>
                <w:color w:val="000000" w:themeColor="text1"/>
              </w:rPr>
            </w:pPr>
            <w:r w:rsidRPr="007D26F7">
              <w:rPr>
                <w:i/>
                <w:iCs/>
                <w:color w:val="000000" w:themeColor="text1"/>
              </w:rPr>
              <w:t>Texas State University</w:t>
            </w:r>
          </w:p>
          <w:p w14:paraId="46337A7E" w14:textId="7B03276A" w:rsidR="00FC6D17" w:rsidRPr="007D26F7" w:rsidRDefault="00FC6D17">
            <w:pPr>
              <w:tabs>
                <w:tab w:val="left" w:pos="5040"/>
              </w:tabs>
              <w:rPr>
                <w:i/>
                <w:iCs/>
                <w:color w:val="000000" w:themeColor="text1"/>
              </w:rPr>
            </w:pPr>
            <w:r w:rsidRPr="007D26F7">
              <w:rPr>
                <w:i/>
                <w:iCs/>
                <w:color w:val="000000" w:themeColor="text1"/>
              </w:rPr>
              <w:t>Texas State University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D61E8A7" w14:textId="77777777" w:rsidR="00FC6D17" w:rsidRPr="007D26F7" w:rsidRDefault="00FC6D17">
            <w:pPr>
              <w:tabs>
                <w:tab w:val="left" w:pos="5040"/>
              </w:tabs>
              <w:rPr>
                <w:i/>
                <w:iCs/>
                <w:color w:val="000000" w:themeColor="text1"/>
              </w:rPr>
            </w:pPr>
          </w:p>
          <w:p w14:paraId="34434E4E" w14:textId="77777777" w:rsidR="00FC6D17" w:rsidRPr="007D26F7" w:rsidRDefault="00FC6D17">
            <w:pPr>
              <w:tabs>
                <w:tab w:val="left" w:pos="5040"/>
              </w:tabs>
              <w:rPr>
                <w:i/>
                <w:iCs/>
                <w:color w:val="000000" w:themeColor="text1"/>
              </w:rPr>
            </w:pPr>
            <w:r w:rsidRPr="007D26F7">
              <w:rPr>
                <w:i/>
                <w:iCs/>
                <w:color w:val="000000" w:themeColor="text1"/>
              </w:rPr>
              <w:t>Spanish</w:t>
            </w:r>
          </w:p>
          <w:p w14:paraId="010505C0" w14:textId="77777777" w:rsidR="00FC6D17" w:rsidRPr="007D26F7" w:rsidRDefault="00FC6D17">
            <w:pPr>
              <w:tabs>
                <w:tab w:val="left" w:pos="5040"/>
              </w:tabs>
              <w:rPr>
                <w:i/>
                <w:iCs/>
                <w:color w:val="000000" w:themeColor="text1"/>
              </w:rPr>
            </w:pPr>
          </w:p>
          <w:p w14:paraId="3FEF0200" w14:textId="393BE0F2" w:rsidR="00FC6D17" w:rsidRPr="007D26F7" w:rsidRDefault="00FC6D17">
            <w:pPr>
              <w:tabs>
                <w:tab w:val="left" w:pos="5040"/>
              </w:tabs>
              <w:rPr>
                <w:i/>
                <w:iCs/>
                <w:color w:val="000000" w:themeColor="text1"/>
              </w:rPr>
            </w:pPr>
            <w:r w:rsidRPr="007D26F7">
              <w:rPr>
                <w:i/>
                <w:iCs/>
                <w:color w:val="000000" w:themeColor="text1"/>
              </w:rPr>
              <w:t>Spanish/English dual major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77C80064" w14:textId="77777777" w:rsidR="00FC6D17" w:rsidRPr="007D26F7" w:rsidRDefault="00FC6D17">
            <w:pPr>
              <w:tabs>
                <w:tab w:val="left" w:pos="5040"/>
              </w:tabs>
              <w:rPr>
                <w:i/>
                <w:iCs/>
                <w:color w:val="000000" w:themeColor="text1"/>
              </w:rPr>
            </w:pPr>
          </w:p>
          <w:p w14:paraId="4F2C85C0" w14:textId="664EA367" w:rsidR="00FC6D17" w:rsidRPr="007D26F7" w:rsidRDefault="00FC6D17">
            <w:pPr>
              <w:tabs>
                <w:tab w:val="left" w:pos="5040"/>
              </w:tabs>
              <w:rPr>
                <w:i/>
                <w:iCs/>
                <w:color w:val="000000" w:themeColor="text1"/>
              </w:rPr>
            </w:pPr>
            <w:r w:rsidRPr="007D26F7">
              <w:rPr>
                <w:i/>
                <w:iCs/>
                <w:color w:val="000000" w:themeColor="text1"/>
              </w:rPr>
              <w:t>In progress</w:t>
            </w:r>
          </w:p>
        </w:tc>
      </w:tr>
      <w:tr w:rsidR="007D26F7" w:rsidRPr="007D26F7" w14:paraId="3AB08482" w14:textId="77777777" w:rsidTr="00FC6D17">
        <w:trPr>
          <w:gridAfter w:val="4"/>
          <w:wAfter w:w="7450" w:type="dxa"/>
        </w:trPr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CA847" w14:textId="77777777" w:rsidR="00624CC7" w:rsidRPr="007D26F7" w:rsidRDefault="00624CC7">
            <w:pPr>
              <w:tabs>
                <w:tab w:val="left" w:pos="5040"/>
              </w:tabs>
              <w:rPr>
                <w:color w:val="000000" w:themeColor="text1"/>
              </w:rPr>
            </w:pPr>
          </w:p>
        </w:tc>
      </w:tr>
    </w:tbl>
    <w:p w14:paraId="20D84B77" w14:textId="77777777" w:rsidR="002F42DB" w:rsidRPr="007D26F7" w:rsidRDefault="002F42DB">
      <w:pPr>
        <w:tabs>
          <w:tab w:val="left" w:pos="5040"/>
        </w:tabs>
        <w:rPr>
          <w:color w:val="000000" w:themeColor="text1"/>
        </w:rPr>
      </w:pPr>
    </w:p>
    <w:p w14:paraId="24D3DEB6" w14:textId="4EC3E274" w:rsidR="002F42DB" w:rsidRPr="007D26F7" w:rsidRDefault="006446E6">
      <w:pPr>
        <w:rPr>
          <w:color w:val="000000" w:themeColor="text1"/>
        </w:rPr>
      </w:pPr>
      <w:r w:rsidRPr="007D26F7">
        <w:rPr>
          <w:color w:val="000000" w:themeColor="text1"/>
        </w:rPr>
        <w:t>C. University Experience</w:t>
      </w:r>
    </w:p>
    <w:p w14:paraId="3C8CB78C" w14:textId="77777777" w:rsidR="00FC6D17" w:rsidRPr="007D26F7" w:rsidRDefault="00FC6D17" w:rsidP="00FC6D17">
      <w:pPr>
        <w:spacing w:after="180"/>
        <w:rPr>
          <w:color w:val="000000" w:themeColor="text1"/>
        </w:rPr>
      </w:pPr>
    </w:p>
    <w:p w14:paraId="7D6A5996" w14:textId="77777777" w:rsidR="00FC6D17" w:rsidRPr="007D26F7" w:rsidRDefault="00FC6D17" w:rsidP="00FC6D17">
      <w:pPr>
        <w:spacing w:after="80"/>
        <w:jc w:val="center"/>
        <w:rPr>
          <w:b/>
          <w:bCs/>
          <w:color w:val="000000" w:themeColor="text1"/>
          <w:spacing w:val="18"/>
          <w:kern w:val="1"/>
        </w:rPr>
      </w:pPr>
      <w:r w:rsidRPr="007D26F7">
        <w:rPr>
          <w:b/>
          <w:bCs/>
          <w:color w:val="000000" w:themeColor="text1"/>
          <w:spacing w:val="18"/>
          <w:kern w:val="1"/>
        </w:rPr>
        <w:t>World Languages &amp; Literatures | Texas State University</w:t>
      </w:r>
    </w:p>
    <w:p w14:paraId="73FBC6A0" w14:textId="77777777" w:rsidR="00FC6D17" w:rsidRPr="007D26F7" w:rsidRDefault="00FC6D17" w:rsidP="00FC6D17">
      <w:pPr>
        <w:spacing w:after="40"/>
        <w:jc w:val="center"/>
        <w:rPr>
          <w:b/>
          <w:bCs/>
          <w:color w:val="000000" w:themeColor="text1"/>
          <w:spacing w:val="18"/>
          <w:kern w:val="1"/>
        </w:rPr>
      </w:pPr>
      <w:r w:rsidRPr="007D26F7">
        <w:rPr>
          <w:b/>
          <w:bCs/>
          <w:color w:val="000000" w:themeColor="text1"/>
          <w:spacing w:val="18"/>
          <w:kern w:val="1"/>
        </w:rPr>
        <w:t>Graduate Instructional Assistant</w:t>
      </w:r>
    </w:p>
    <w:p w14:paraId="1CFFE123" w14:textId="1E2F1B52" w:rsidR="00FC6D17" w:rsidRPr="007D26F7" w:rsidRDefault="007D26F7" w:rsidP="00FC6D17">
      <w:pPr>
        <w:spacing w:after="180"/>
        <w:jc w:val="center"/>
        <w:rPr>
          <w:i/>
          <w:iCs/>
          <w:color w:val="000000" w:themeColor="text1"/>
          <w:kern w:val="1"/>
        </w:rPr>
      </w:pPr>
      <w:r>
        <w:rPr>
          <w:i/>
          <w:iCs/>
          <w:color w:val="000000" w:themeColor="text1"/>
          <w:kern w:val="1"/>
        </w:rPr>
        <w:t>AUG</w:t>
      </w:r>
      <w:r w:rsidR="00FC6D17" w:rsidRPr="007D26F7">
        <w:rPr>
          <w:i/>
          <w:iCs/>
          <w:color w:val="000000" w:themeColor="text1"/>
          <w:kern w:val="1"/>
        </w:rPr>
        <w:t xml:space="preserve"> 2019-MAY 2020</w:t>
      </w:r>
    </w:p>
    <w:p w14:paraId="1F6CBCAE" w14:textId="1D7355A3" w:rsidR="00FC6D17" w:rsidRPr="007D26F7" w:rsidRDefault="00FC6D17" w:rsidP="00FC6D17">
      <w:pPr>
        <w:numPr>
          <w:ilvl w:val="0"/>
          <w:numId w:val="1"/>
        </w:numPr>
        <w:tabs>
          <w:tab w:val="left" w:pos="20"/>
          <w:tab w:val="left" w:pos="144"/>
          <w:tab w:val="left" w:pos="5760"/>
        </w:tabs>
        <w:spacing w:after="80" w:line="264" w:lineRule="auto"/>
        <w:ind w:left="144" w:hanging="144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>Recruit</w:t>
      </w:r>
      <w:r w:rsidR="007D26F7">
        <w:rPr>
          <w:color w:val="000000" w:themeColor="text1"/>
          <w:kern w:val="1"/>
        </w:rPr>
        <w:t>ed</w:t>
      </w:r>
      <w:r w:rsidRPr="007D26F7">
        <w:rPr>
          <w:color w:val="000000" w:themeColor="text1"/>
          <w:kern w:val="1"/>
        </w:rPr>
        <w:t xml:space="preserve"> for MA Spanish Program, through presentations, flyers, &amp; promotional materials</w:t>
      </w:r>
    </w:p>
    <w:p w14:paraId="298F2532" w14:textId="2CE61BA0" w:rsidR="00FC6D17" w:rsidRPr="007D26F7" w:rsidRDefault="00FC6D17" w:rsidP="00FC6D17">
      <w:pPr>
        <w:numPr>
          <w:ilvl w:val="0"/>
          <w:numId w:val="1"/>
        </w:numPr>
        <w:tabs>
          <w:tab w:val="left" w:pos="20"/>
          <w:tab w:val="left" w:pos="144"/>
          <w:tab w:val="left" w:pos="5760"/>
        </w:tabs>
        <w:spacing w:after="80" w:line="264" w:lineRule="auto"/>
        <w:ind w:left="144" w:hanging="144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>Design</w:t>
      </w:r>
      <w:r w:rsidR="007D26F7">
        <w:rPr>
          <w:color w:val="000000" w:themeColor="text1"/>
          <w:kern w:val="1"/>
        </w:rPr>
        <w:t>ed</w:t>
      </w:r>
      <w:r w:rsidRPr="007D26F7">
        <w:rPr>
          <w:color w:val="000000" w:themeColor="text1"/>
          <w:kern w:val="1"/>
        </w:rPr>
        <w:t xml:space="preserve"> presentations, flyers, &amp; promotional materials for the recruitment of MA Spanish students</w:t>
      </w:r>
    </w:p>
    <w:p w14:paraId="7392BBAA" w14:textId="3622B38B" w:rsidR="00FC6D17" w:rsidRPr="007D26F7" w:rsidRDefault="00FC6D17" w:rsidP="00FC6D17">
      <w:pPr>
        <w:numPr>
          <w:ilvl w:val="0"/>
          <w:numId w:val="1"/>
        </w:numPr>
        <w:tabs>
          <w:tab w:val="left" w:pos="20"/>
          <w:tab w:val="left" w:pos="144"/>
          <w:tab w:val="left" w:pos="5760"/>
        </w:tabs>
        <w:spacing w:after="80" w:line="264" w:lineRule="auto"/>
        <w:ind w:left="144" w:hanging="144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>Maintain</w:t>
      </w:r>
      <w:r w:rsidR="007D26F7">
        <w:rPr>
          <w:color w:val="000000" w:themeColor="text1"/>
          <w:kern w:val="1"/>
        </w:rPr>
        <w:t>ed</w:t>
      </w:r>
      <w:r w:rsidRPr="007D26F7">
        <w:rPr>
          <w:color w:val="000000" w:themeColor="text1"/>
          <w:kern w:val="1"/>
        </w:rPr>
        <w:t xml:space="preserve"> learning management software (LMS) for dissemination of relevant MA Spanish information</w:t>
      </w:r>
    </w:p>
    <w:p w14:paraId="5F36540E" w14:textId="259FDAAB" w:rsidR="00FC6D17" w:rsidRPr="007D26F7" w:rsidRDefault="00FC6D17" w:rsidP="00FC6D17">
      <w:pPr>
        <w:numPr>
          <w:ilvl w:val="0"/>
          <w:numId w:val="1"/>
        </w:numPr>
        <w:tabs>
          <w:tab w:val="left" w:pos="20"/>
          <w:tab w:val="left" w:pos="144"/>
          <w:tab w:val="left" w:pos="5760"/>
        </w:tabs>
        <w:spacing w:after="80" w:line="264" w:lineRule="auto"/>
        <w:ind w:left="144" w:hanging="144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>Develop</w:t>
      </w:r>
      <w:r w:rsidR="007D26F7">
        <w:rPr>
          <w:color w:val="000000" w:themeColor="text1"/>
          <w:kern w:val="1"/>
        </w:rPr>
        <w:t>ed</w:t>
      </w:r>
      <w:r w:rsidRPr="007D26F7">
        <w:rPr>
          <w:color w:val="000000" w:themeColor="text1"/>
          <w:kern w:val="1"/>
        </w:rPr>
        <w:t xml:space="preserve"> &amp; transition</w:t>
      </w:r>
      <w:r w:rsidR="007D26F7">
        <w:rPr>
          <w:color w:val="000000" w:themeColor="text1"/>
          <w:kern w:val="1"/>
        </w:rPr>
        <w:t>ed</w:t>
      </w:r>
      <w:r w:rsidRPr="007D26F7">
        <w:rPr>
          <w:color w:val="000000" w:themeColor="text1"/>
          <w:kern w:val="1"/>
        </w:rPr>
        <w:t xml:space="preserve"> LMS to Canvas from TRACS per university requirements. </w:t>
      </w:r>
    </w:p>
    <w:p w14:paraId="42437B1F" w14:textId="60682720" w:rsidR="00FC6D17" w:rsidRPr="007D26F7" w:rsidRDefault="00FC6D17" w:rsidP="00FC6D17">
      <w:pPr>
        <w:numPr>
          <w:ilvl w:val="0"/>
          <w:numId w:val="1"/>
        </w:numPr>
        <w:tabs>
          <w:tab w:val="left" w:pos="20"/>
          <w:tab w:val="left" w:pos="144"/>
          <w:tab w:val="left" w:pos="5760"/>
        </w:tabs>
        <w:spacing w:after="80" w:line="264" w:lineRule="auto"/>
        <w:ind w:left="144" w:hanging="144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>Assist</w:t>
      </w:r>
      <w:r w:rsidR="007D26F7">
        <w:rPr>
          <w:color w:val="000000" w:themeColor="text1"/>
          <w:kern w:val="1"/>
        </w:rPr>
        <w:t>ed</w:t>
      </w:r>
      <w:r w:rsidRPr="007D26F7">
        <w:rPr>
          <w:color w:val="000000" w:themeColor="text1"/>
          <w:kern w:val="1"/>
        </w:rPr>
        <w:t xml:space="preserve"> professors in instruction, classroom maintenance, &amp; record keeping</w:t>
      </w:r>
    </w:p>
    <w:p w14:paraId="31D72C87" w14:textId="16B1F03D" w:rsidR="00FC6D17" w:rsidRPr="007D26F7" w:rsidRDefault="00FC6D17" w:rsidP="00FC6D17">
      <w:pPr>
        <w:numPr>
          <w:ilvl w:val="0"/>
          <w:numId w:val="1"/>
        </w:numPr>
        <w:tabs>
          <w:tab w:val="left" w:pos="20"/>
          <w:tab w:val="left" w:pos="144"/>
          <w:tab w:val="left" w:pos="5760"/>
        </w:tabs>
        <w:spacing w:after="80" w:line="264" w:lineRule="auto"/>
        <w:ind w:left="144" w:hanging="144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>Supervise</w:t>
      </w:r>
      <w:r w:rsidR="007D26F7">
        <w:rPr>
          <w:color w:val="000000" w:themeColor="text1"/>
          <w:kern w:val="1"/>
        </w:rPr>
        <w:t>d</w:t>
      </w:r>
      <w:r w:rsidRPr="007D26F7">
        <w:rPr>
          <w:color w:val="000000" w:themeColor="text1"/>
          <w:kern w:val="1"/>
        </w:rPr>
        <w:t xml:space="preserve"> students’ examinations, activities, &amp; attendance in absence of professor</w:t>
      </w:r>
    </w:p>
    <w:p w14:paraId="26D40FD6" w14:textId="70794329" w:rsidR="00FC6D17" w:rsidRPr="007D26F7" w:rsidRDefault="00FC6D17" w:rsidP="00FC6D17">
      <w:pPr>
        <w:numPr>
          <w:ilvl w:val="0"/>
          <w:numId w:val="1"/>
        </w:numPr>
        <w:tabs>
          <w:tab w:val="left" w:pos="20"/>
          <w:tab w:val="left" w:pos="144"/>
          <w:tab w:val="left" w:pos="5760"/>
        </w:tabs>
        <w:spacing w:after="80" w:line="264" w:lineRule="auto"/>
        <w:ind w:left="144" w:hanging="144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>Order</w:t>
      </w:r>
      <w:r w:rsidR="007D26F7">
        <w:rPr>
          <w:color w:val="000000" w:themeColor="text1"/>
          <w:kern w:val="1"/>
        </w:rPr>
        <w:t>ed</w:t>
      </w:r>
      <w:r w:rsidRPr="007D26F7">
        <w:rPr>
          <w:color w:val="000000" w:themeColor="text1"/>
          <w:kern w:val="1"/>
        </w:rPr>
        <w:t xml:space="preserve"> texts for faculty usage through library catalog &amp; ordering systems</w:t>
      </w:r>
    </w:p>
    <w:p w14:paraId="30704196" w14:textId="66ABE1B2" w:rsidR="00FC6D17" w:rsidRPr="007D26F7" w:rsidRDefault="00FC6D17" w:rsidP="00FC6D17">
      <w:pPr>
        <w:numPr>
          <w:ilvl w:val="0"/>
          <w:numId w:val="1"/>
        </w:numPr>
        <w:tabs>
          <w:tab w:val="left" w:pos="20"/>
          <w:tab w:val="left" w:pos="144"/>
          <w:tab w:val="left" w:pos="5760"/>
        </w:tabs>
        <w:spacing w:after="120" w:line="264" w:lineRule="auto"/>
        <w:ind w:left="144" w:hanging="144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>Develop</w:t>
      </w:r>
      <w:r w:rsidR="007D26F7">
        <w:rPr>
          <w:color w:val="000000" w:themeColor="text1"/>
          <w:kern w:val="1"/>
        </w:rPr>
        <w:t>ed</w:t>
      </w:r>
      <w:r w:rsidRPr="007D26F7">
        <w:rPr>
          <w:color w:val="000000" w:themeColor="text1"/>
          <w:kern w:val="1"/>
        </w:rPr>
        <w:t xml:space="preserve"> &amp; edit</w:t>
      </w:r>
      <w:r w:rsidR="007D26F7">
        <w:rPr>
          <w:color w:val="000000" w:themeColor="text1"/>
          <w:kern w:val="1"/>
        </w:rPr>
        <w:t>ed</w:t>
      </w:r>
      <w:r w:rsidRPr="007D26F7">
        <w:rPr>
          <w:color w:val="000000" w:themeColor="text1"/>
          <w:kern w:val="1"/>
        </w:rPr>
        <w:t xml:space="preserve"> documents for professors’ publications</w:t>
      </w:r>
    </w:p>
    <w:p w14:paraId="5D90DDD9" w14:textId="77777777" w:rsidR="00FC6D17" w:rsidRPr="007D26F7" w:rsidRDefault="00FC6D17" w:rsidP="00FC6D17">
      <w:pPr>
        <w:spacing w:after="80"/>
        <w:jc w:val="center"/>
        <w:rPr>
          <w:b/>
          <w:bCs/>
          <w:color w:val="000000" w:themeColor="text1"/>
          <w:spacing w:val="18"/>
          <w:kern w:val="1"/>
        </w:rPr>
      </w:pPr>
      <w:r w:rsidRPr="007D26F7">
        <w:rPr>
          <w:b/>
          <w:bCs/>
          <w:color w:val="000000" w:themeColor="text1"/>
          <w:spacing w:val="18"/>
          <w:kern w:val="1"/>
        </w:rPr>
        <w:t xml:space="preserve">The Writing Center | Texas State University  </w:t>
      </w:r>
    </w:p>
    <w:p w14:paraId="199BBD2E" w14:textId="77777777" w:rsidR="00FC6D17" w:rsidRPr="007D26F7" w:rsidRDefault="00FC6D17" w:rsidP="00FC6D17">
      <w:pPr>
        <w:spacing w:after="80"/>
        <w:jc w:val="center"/>
        <w:rPr>
          <w:b/>
          <w:bCs/>
          <w:color w:val="000000" w:themeColor="text1"/>
          <w:spacing w:val="18"/>
          <w:kern w:val="1"/>
        </w:rPr>
      </w:pPr>
      <w:r w:rsidRPr="007D26F7">
        <w:rPr>
          <w:b/>
          <w:bCs/>
          <w:color w:val="000000" w:themeColor="text1"/>
          <w:spacing w:val="18"/>
          <w:kern w:val="1"/>
        </w:rPr>
        <w:t xml:space="preserve">Graduate Tutor </w:t>
      </w:r>
    </w:p>
    <w:p w14:paraId="06B53E0B" w14:textId="5E0F023C" w:rsidR="00FC6D17" w:rsidRPr="007D26F7" w:rsidRDefault="007D26F7" w:rsidP="00FC6D17">
      <w:pPr>
        <w:spacing w:after="40"/>
        <w:jc w:val="center"/>
        <w:rPr>
          <w:i/>
          <w:iCs/>
          <w:color w:val="000000" w:themeColor="text1"/>
          <w:spacing w:val="18"/>
          <w:kern w:val="1"/>
        </w:rPr>
      </w:pPr>
      <w:r>
        <w:rPr>
          <w:i/>
          <w:iCs/>
          <w:color w:val="000000" w:themeColor="text1"/>
          <w:spacing w:val="18"/>
          <w:kern w:val="1"/>
        </w:rPr>
        <w:t>AUG</w:t>
      </w:r>
      <w:r w:rsidR="00FC6D17" w:rsidRPr="007D26F7">
        <w:rPr>
          <w:i/>
          <w:iCs/>
          <w:color w:val="000000" w:themeColor="text1"/>
          <w:spacing w:val="18"/>
          <w:kern w:val="1"/>
        </w:rPr>
        <w:t xml:space="preserve"> 2016–</w:t>
      </w:r>
      <w:r>
        <w:rPr>
          <w:i/>
          <w:iCs/>
          <w:color w:val="000000" w:themeColor="text1"/>
          <w:spacing w:val="18"/>
          <w:kern w:val="1"/>
        </w:rPr>
        <w:t>AUG</w:t>
      </w:r>
      <w:r w:rsidRPr="007D26F7">
        <w:rPr>
          <w:i/>
          <w:iCs/>
          <w:color w:val="000000" w:themeColor="text1"/>
          <w:spacing w:val="18"/>
          <w:kern w:val="1"/>
        </w:rPr>
        <w:t xml:space="preserve"> </w:t>
      </w:r>
      <w:r w:rsidR="00FC6D17" w:rsidRPr="007D26F7">
        <w:rPr>
          <w:i/>
          <w:iCs/>
          <w:color w:val="000000" w:themeColor="text1"/>
          <w:spacing w:val="18"/>
          <w:kern w:val="1"/>
        </w:rPr>
        <w:t>2017</w:t>
      </w:r>
    </w:p>
    <w:p w14:paraId="7219E58A" w14:textId="77777777" w:rsidR="00FC6D17" w:rsidRPr="007D26F7" w:rsidRDefault="00FC6D17" w:rsidP="00FC6D17">
      <w:pPr>
        <w:numPr>
          <w:ilvl w:val="1"/>
          <w:numId w:val="2"/>
        </w:numPr>
        <w:tabs>
          <w:tab w:val="left" w:pos="160"/>
          <w:tab w:val="left" w:pos="304"/>
          <w:tab w:val="left" w:pos="5760"/>
        </w:tabs>
        <w:spacing w:after="60"/>
        <w:ind w:left="304" w:hanging="304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>Developed writers through non-directive methodologies to encourage improvement in argumentation, structure, rhetorical analysis, various genre &amp; style expectations, syntax, diction, structure, etc.</w:t>
      </w:r>
    </w:p>
    <w:p w14:paraId="6687CC27" w14:textId="77777777" w:rsidR="00FC6D17" w:rsidRPr="007D26F7" w:rsidRDefault="00FC6D17" w:rsidP="00FC6D17">
      <w:pPr>
        <w:numPr>
          <w:ilvl w:val="1"/>
          <w:numId w:val="2"/>
        </w:numPr>
        <w:tabs>
          <w:tab w:val="left" w:pos="160"/>
          <w:tab w:val="left" w:pos="304"/>
          <w:tab w:val="left" w:pos="5760"/>
        </w:tabs>
        <w:spacing w:after="60"/>
        <w:ind w:left="304" w:hanging="304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>Reviewed thoroughly multiple style guides &amp; expectations including AP, Chicago/Turabian, APA, MLA, &amp; ASA</w:t>
      </w:r>
    </w:p>
    <w:p w14:paraId="02AFD91A" w14:textId="77777777" w:rsidR="00FC6D17" w:rsidRPr="007D26F7" w:rsidRDefault="00FC6D17" w:rsidP="00FC6D17">
      <w:pPr>
        <w:numPr>
          <w:ilvl w:val="1"/>
          <w:numId w:val="2"/>
        </w:numPr>
        <w:tabs>
          <w:tab w:val="left" w:pos="160"/>
          <w:tab w:val="left" w:pos="304"/>
          <w:tab w:val="left" w:pos="5760"/>
        </w:tabs>
        <w:spacing w:after="60"/>
        <w:ind w:left="304" w:hanging="304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 xml:space="preserve">Employed &amp; navigated word processing, spreadsheet, &amp; presentation creation </w:t>
      </w:r>
      <w:proofErr w:type="spellStart"/>
      <w:r w:rsidRPr="007D26F7">
        <w:rPr>
          <w:color w:val="000000" w:themeColor="text1"/>
          <w:kern w:val="1"/>
        </w:rPr>
        <w:t>softwares</w:t>
      </w:r>
      <w:proofErr w:type="spellEnd"/>
      <w:r w:rsidRPr="007D26F7">
        <w:rPr>
          <w:color w:val="000000" w:themeColor="text1"/>
          <w:kern w:val="1"/>
        </w:rPr>
        <w:t xml:space="preserve"> including: </w:t>
      </w:r>
    </w:p>
    <w:p w14:paraId="6F56CDC1" w14:textId="77777777" w:rsidR="007D26F7" w:rsidRDefault="007D26F7" w:rsidP="00FC6D17">
      <w:pPr>
        <w:numPr>
          <w:ilvl w:val="3"/>
          <w:numId w:val="2"/>
        </w:numPr>
        <w:tabs>
          <w:tab w:val="left" w:pos="480"/>
          <w:tab w:val="left" w:pos="624"/>
          <w:tab w:val="left" w:pos="5760"/>
        </w:tabs>
        <w:spacing w:after="60"/>
        <w:ind w:left="624" w:hanging="624"/>
        <w:rPr>
          <w:color w:val="000000" w:themeColor="text1"/>
          <w:kern w:val="1"/>
        </w:rPr>
        <w:sectPr w:rsidR="007D26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008" w:right="1440" w:bottom="1008" w:left="1440" w:header="720" w:footer="720" w:gutter="0"/>
          <w:cols w:space="720"/>
          <w:noEndnote/>
          <w:rtlGutter/>
        </w:sectPr>
      </w:pPr>
    </w:p>
    <w:p w14:paraId="2F286142" w14:textId="7D1D7D24" w:rsidR="00FC6D17" w:rsidRPr="007D26F7" w:rsidRDefault="00FC6D17" w:rsidP="00FC6D17">
      <w:pPr>
        <w:numPr>
          <w:ilvl w:val="3"/>
          <w:numId w:val="2"/>
        </w:numPr>
        <w:tabs>
          <w:tab w:val="left" w:pos="480"/>
          <w:tab w:val="left" w:pos="624"/>
          <w:tab w:val="left" w:pos="5760"/>
        </w:tabs>
        <w:spacing w:after="60"/>
        <w:ind w:left="624" w:hanging="624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lastRenderedPageBreak/>
        <w:t>Microsoft 365 Suite (Word, PowerPoint, Excel, etc.)</w:t>
      </w:r>
    </w:p>
    <w:p w14:paraId="3B27FE44" w14:textId="77777777" w:rsidR="00FC6D17" w:rsidRPr="007D26F7" w:rsidRDefault="00FC6D17" w:rsidP="00FC6D17">
      <w:pPr>
        <w:numPr>
          <w:ilvl w:val="3"/>
          <w:numId w:val="2"/>
        </w:numPr>
        <w:tabs>
          <w:tab w:val="left" w:pos="480"/>
          <w:tab w:val="left" w:pos="624"/>
          <w:tab w:val="left" w:pos="5760"/>
        </w:tabs>
        <w:spacing w:after="60"/>
        <w:ind w:left="624" w:hanging="624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>Apple Pages, Numbers, Keynote</w:t>
      </w:r>
    </w:p>
    <w:p w14:paraId="085246A8" w14:textId="77777777" w:rsidR="00FC6D17" w:rsidRPr="007D26F7" w:rsidRDefault="00FC6D17" w:rsidP="00FC6D17">
      <w:pPr>
        <w:numPr>
          <w:ilvl w:val="3"/>
          <w:numId w:val="2"/>
        </w:numPr>
        <w:tabs>
          <w:tab w:val="left" w:pos="480"/>
          <w:tab w:val="left" w:pos="624"/>
          <w:tab w:val="left" w:pos="5760"/>
        </w:tabs>
        <w:spacing w:after="60"/>
        <w:ind w:left="624" w:hanging="624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>Prezi</w:t>
      </w:r>
    </w:p>
    <w:p w14:paraId="576D473D" w14:textId="77777777" w:rsidR="00FC6D17" w:rsidRPr="007D26F7" w:rsidRDefault="00FC6D17" w:rsidP="00FC6D17">
      <w:pPr>
        <w:numPr>
          <w:ilvl w:val="3"/>
          <w:numId w:val="2"/>
        </w:numPr>
        <w:tabs>
          <w:tab w:val="left" w:pos="480"/>
          <w:tab w:val="left" w:pos="624"/>
          <w:tab w:val="left" w:pos="5760"/>
        </w:tabs>
        <w:spacing w:after="80"/>
        <w:ind w:left="624" w:hanging="624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>Flow</w:t>
      </w:r>
    </w:p>
    <w:p w14:paraId="2312C63F" w14:textId="77777777" w:rsidR="007D26F7" w:rsidRDefault="007D26F7" w:rsidP="00FC6D17">
      <w:pPr>
        <w:spacing w:after="80"/>
        <w:jc w:val="center"/>
        <w:rPr>
          <w:b/>
          <w:bCs/>
          <w:color w:val="000000" w:themeColor="text1"/>
          <w:spacing w:val="18"/>
          <w:kern w:val="1"/>
        </w:rPr>
        <w:sectPr w:rsidR="007D26F7" w:rsidSect="007D26F7">
          <w:type w:val="continuous"/>
          <w:pgSz w:w="12240" w:h="15840"/>
          <w:pgMar w:top="1008" w:right="1440" w:bottom="1008" w:left="1440" w:header="720" w:footer="720" w:gutter="0"/>
          <w:cols w:num="2" w:space="720"/>
          <w:noEndnote/>
          <w:rtlGutter/>
        </w:sectPr>
      </w:pPr>
    </w:p>
    <w:p w14:paraId="1652CF72" w14:textId="702052BB" w:rsidR="00FC6D17" w:rsidRPr="007D26F7" w:rsidRDefault="00FC6D17" w:rsidP="00FC6D17">
      <w:pPr>
        <w:spacing w:after="80"/>
        <w:jc w:val="center"/>
        <w:rPr>
          <w:b/>
          <w:bCs/>
          <w:color w:val="000000" w:themeColor="text1"/>
          <w:spacing w:val="18"/>
          <w:kern w:val="1"/>
        </w:rPr>
      </w:pPr>
    </w:p>
    <w:p w14:paraId="01ED0B8E" w14:textId="77777777" w:rsidR="00FC6D17" w:rsidRPr="007D26F7" w:rsidRDefault="00FC6D17" w:rsidP="00FC6D17">
      <w:pPr>
        <w:spacing w:after="80"/>
        <w:jc w:val="center"/>
        <w:rPr>
          <w:b/>
          <w:bCs/>
          <w:color w:val="000000" w:themeColor="text1"/>
          <w:spacing w:val="18"/>
          <w:kern w:val="1"/>
        </w:rPr>
      </w:pPr>
      <w:r w:rsidRPr="007D26F7">
        <w:rPr>
          <w:b/>
          <w:bCs/>
          <w:color w:val="000000" w:themeColor="text1"/>
          <w:spacing w:val="18"/>
          <w:kern w:val="1"/>
        </w:rPr>
        <w:t>World Languages &amp; Literatures | Texas State University</w:t>
      </w:r>
    </w:p>
    <w:p w14:paraId="7DE0F078" w14:textId="77777777" w:rsidR="00FC6D17" w:rsidRPr="007D26F7" w:rsidRDefault="00FC6D17" w:rsidP="00FC6D17">
      <w:pPr>
        <w:spacing w:after="80"/>
        <w:jc w:val="center"/>
        <w:rPr>
          <w:b/>
          <w:bCs/>
          <w:color w:val="000000" w:themeColor="text1"/>
          <w:spacing w:val="18"/>
          <w:kern w:val="1"/>
        </w:rPr>
      </w:pPr>
      <w:r w:rsidRPr="007D26F7">
        <w:rPr>
          <w:b/>
          <w:bCs/>
          <w:color w:val="000000" w:themeColor="text1"/>
          <w:spacing w:val="18"/>
          <w:kern w:val="1"/>
        </w:rPr>
        <w:t>Instructional Assistant</w:t>
      </w:r>
    </w:p>
    <w:p w14:paraId="39761A0B" w14:textId="200F600C" w:rsidR="00FC6D17" w:rsidRPr="007D26F7" w:rsidRDefault="00FC6D17" w:rsidP="00FC6D17">
      <w:pPr>
        <w:spacing w:after="40"/>
        <w:jc w:val="center"/>
        <w:rPr>
          <w:i/>
          <w:iCs/>
          <w:color w:val="000000" w:themeColor="text1"/>
          <w:spacing w:val="18"/>
          <w:kern w:val="1"/>
        </w:rPr>
      </w:pPr>
      <w:r w:rsidRPr="007D26F7">
        <w:rPr>
          <w:i/>
          <w:iCs/>
          <w:color w:val="000000" w:themeColor="text1"/>
          <w:spacing w:val="18"/>
          <w:kern w:val="1"/>
        </w:rPr>
        <w:t xml:space="preserve"> </w:t>
      </w:r>
      <w:r w:rsidR="007D26F7">
        <w:rPr>
          <w:i/>
          <w:iCs/>
          <w:color w:val="000000" w:themeColor="text1"/>
          <w:spacing w:val="18"/>
          <w:kern w:val="1"/>
        </w:rPr>
        <w:t>AUG</w:t>
      </w:r>
      <w:r w:rsidRPr="007D26F7">
        <w:rPr>
          <w:i/>
          <w:iCs/>
          <w:color w:val="000000" w:themeColor="text1"/>
          <w:spacing w:val="18"/>
          <w:kern w:val="1"/>
        </w:rPr>
        <w:t xml:space="preserve"> 2016–</w:t>
      </w:r>
      <w:r w:rsidR="007D26F7">
        <w:rPr>
          <w:i/>
          <w:iCs/>
          <w:color w:val="000000" w:themeColor="text1"/>
          <w:spacing w:val="18"/>
          <w:kern w:val="1"/>
        </w:rPr>
        <w:t>DEC</w:t>
      </w:r>
      <w:r w:rsidRPr="007D26F7">
        <w:rPr>
          <w:i/>
          <w:iCs/>
          <w:color w:val="000000" w:themeColor="text1"/>
          <w:spacing w:val="18"/>
          <w:kern w:val="1"/>
        </w:rPr>
        <w:t xml:space="preserve"> 2016</w:t>
      </w:r>
    </w:p>
    <w:p w14:paraId="02D1D883" w14:textId="77777777" w:rsidR="00FC6D17" w:rsidRPr="007D26F7" w:rsidRDefault="00FC6D17" w:rsidP="00FC6D17">
      <w:pPr>
        <w:numPr>
          <w:ilvl w:val="1"/>
          <w:numId w:val="3"/>
        </w:numPr>
        <w:tabs>
          <w:tab w:val="left" w:pos="160"/>
          <w:tab w:val="left" w:pos="304"/>
          <w:tab w:val="left" w:pos="5760"/>
        </w:tabs>
        <w:spacing w:after="60"/>
        <w:ind w:left="304" w:hanging="304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 xml:space="preserve">Co-led a study abroad program with Texas State in Valladolid, Spain with program director </w:t>
      </w:r>
    </w:p>
    <w:p w14:paraId="476BDC20" w14:textId="77777777" w:rsidR="00FC6D17" w:rsidRPr="007D26F7" w:rsidRDefault="00FC6D17" w:rsidP="00FC6D17">
      <w:pPr>
        <w:numPr>
          <w:ilvl w:val="1"/>
          <w:numId w:val="3"/>
        </w:numPr>
        <w:tabs>
          <w:tab w:val="left" w:pos="160"/>
          <w:tab w:val="left" w:pos="304"/>
          <w:tab w:val="left" w:pos="5760"/>
        </w:tabs>
        <w:spacing w:after="60"/>
        <w:ind w:left="304" w:hanging="304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>Assisted students in transitioning to the culture, language, &amp; life in Spain</w:t>
      </w:r>
    </w:p>
    <w:p w14:paraId="0FE89CDC" w14:textId="77777777" w:rsidR="00FC6D17" w:rsidRPr="007D26F7" w:rsidRDefault="00FC6D17" w:rsidP="00FC6D17">
      <w:pPr>
        <w:numPr>
          <w:ilvl w:val="1"/>
          <w:numId w:val="3"/>
        </w:numPr>
        <w:tabs>
          <w:tab w:val="left" w:pos="160"/>
          <w:tab w:val="left" w:pos="304"/>
          <w:tab w:val="left" w:pos="5760"/>
        </w:tabs>
        <w:spacing w:after="60"/>
        <w:ind w:left="304" w:hanging="304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>Tutored &amp; lectured on Spanish grammar &amp; syntax, scaffolding &amp; assisting students to operate within their Vygotskyan Zones of Proximal Development in Spain &amp; the US</w:t>
      </w:r>
    </w:p>
    <w:p w14:paraId="69D6573F" w14:textId="77777777" w:rsidR="00FC6D17" w:rsidRPr="007D26F7" w:rsidRDefault="00FC6D17" w:rsidP="00FC6D17">
      <w:pPr>
        <w:numPr>
          <w:ilvl w:val="1"/>
          <w:numId w:val="3"/>
        </w:numPr>
        <w:tabs>
          <w:tab w:val="left" w:pos="160"/>
          <w:tab w:val="left" w:pos="304"/>
          <w:tab w:val="left" w:pos="5760"/>
        </w:tabs>
        <w:spacing w:after="60"/>
        <w:ind w:left="304" w:hanging="304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 xml:space="preserve">Employed pedagogical methodologies to create lessons for students &amp; instruct them using realia in both Spain &amp; the US </w:t>
      </w:r>
    </w:p>
    <w:p w14:paraId="5EDDF5FC" w14:textId="77777777" w:rsidR="00FC6D17" w:rsidRPr="007D26F7" w:rsidRDefault="00FC6D17" w:rsidP="00FC6D17">
      <w:pPr>
        <w:numPr>
          <w:ilvl w:val="1"/>
          <w:numId w:val="3"/>
        </w:numPr>
        <w:tabs>
          <w:tab w:val="left" w:pos="160"/>
          <w:tab w:val="left" w:pos="304"/>
          <w:tab w:val="left" w:pos="5760"/>
        </w:tabs>
        <w:spacing w:after="60"/>
        <w:ind w:left="304" w:hanging="304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>Worked with students individually &amp; in groups to facilitate language production in verbal &amp; written communication styles using ACTFL’s three modes of communication to encourage varied interactions &amp; productions</w:t>
      </w:r>
    </w:p>
    <w:p w14:paraId="0432A62F" w14:textId="77777777" w:rsidR="00FC6D17" w:rsidRPr="007D26F7" w:rsidRDefault="00FC6D17" w:rsidP="00FC6D17">
      <w:pPr>
        <w:numPr>
          <w:ilvl w:val="1"/>
          <w:numId w:val="3"/>
        </w:numPr>
        <w:tabs>
          <w:tab w:val="left" w:pos="160"/>
          <w:tab w:val="left" w:pos="304"/>
          <w:tab w:val="left" w:pos="5760"/>
        </w:tabs>
        <w:spacing w:after="60"/>
        <w:ind w:left="304" w:hanging="304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>Personalized lessons &amp; instruction to the students to better engage their schemata &amp; facilitate scaffolding practices</w:t>
      </w:r>
    </w:p>
    <w:p w14:paraId="261E0030" w14:textId="77777777" w:rsidR="00FC6D17" w:rsidRPr="007D26F7" w:rsidRDefault="00FC6D17" w:rsidP="00FC6D17">
      <w:pPr>
        <w:numPr>
          <w:ilvl w:val="1"/>
          <w:numId w:val="3"/>
        </w:numPr>
        <w:tabs>
          <w:tab w:val="left" w:pos="160"/>
          <w:tab w:val="left" w:pos="304"/>
          <w:tab w:val="left" w:pos="5760"/>
        </w:tabs>
        <w:spacing w:after="60"/>
        <w:ind w:left="304" w:hanging="304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>Oversaw students’ completion &amp; attendance of weekend trips to Tordesillas &amp; Segovia, Spain</w:t>
      </w:r>
    </w:p>
    <w:p w14:paraId="67FA043B" w14:textId="77777777" w:rsidR="00FC6D17" w:rsidRPr="007D26F7" w:rsidRDefault="00FC6D17" w:rsidP="00FC6D17">
      <w:pPr>
        <w:tabs>
          <w:tab w:val="left" w:pos="5760"/>
        </w:tabs>
        <w:spacing w:after="80"/>
        <w:rPr>
          <w:color w:val="000000" w:themeColor="text1"/>
          <w:kern w:val="1"/>
        </w:rPr>
      </w:pPr>
    </w:p>
    <w:p w14:paraId="7D81409E" w14:textId="77777777" w:rsidR="00FC6D17" w:rsidRPr="007D26F7" w:rsidRDefault="00FC6D17" w:rsidP="00FC6D17">
      <w:pPr>
        <w:spacing w:after="80"/>
        <w:jc w:val="center"/>
        <w:rPr>
          <w:b/>
          <w:bCs/>
          <w:color w:val="000000" w:themeColor="text1"/>
          <w:spacing w:val="18"/>
          <w:kern w:val="1"/>
        </w:rPr>
      </w:pPr>
      <w:r w:rsidRPr="007D26F7">
        <w:rPr>
          <w:b/>
          <w:bCs/>
          <w:color w:val="000000" w:themeColor="text1"/>
          <w:spacing w:val="18"/>
          <w:kern w:val="1"/>
        </w:rPr>
        <w:t>Tutor of Spanish</w:t>
      </w:r>
    </w:p>
    <w:p w14:paraId="6298F0E5" w14:textId="3F87AC06" w:rsidR="00FC6D17" w:rsidRPr="007D26F7" w:rsidRDefault="007D26F7" w:rsidP="00FC6D17">
      <w:pPr>
        <w:spacing w:after="40"/>
        <w:jc w:val="center"/>
        <w:rPr>
          <w:i/>
          <w:iCs/>
          <w:color w:val="000000" w:themeColor="text1"/>
          <w:spacing w:val="18"/>
          <w:kern w:val="1"/>
        </w:rPr>
      </w:pPr>
      <w:r>
        <w:rPr>
          <w:i/>
          <w:iCs/>
          <w:color w:val="000000" w:themeColor="text1"/>
          <w:spacing w:val="18"/>
          <w:kern w:val="1"/>
        </w:rPr>
        <w:t>AUG</w:t>
      </w:r>
      <w:r w:rsidR="00FC6D17" w:rsidRPr="007D26F7">
        <w:rPr>
          <w:i/>
          <w:iCs/>
          <w:color w:val="000000" w:themeColor="text1"/>
          <w:spacing w:val="18"/>
          <w:kern w:val="1"/>
        </w:rPr>
        <w:t xml:space="preserve"> 2014-</w:t>
      </w:r>
      <w:r>
        <w:rPr>
          <w:i/>
          <w:iCs/>
          <w:color w:val="000000" w:themeColor="text1"/>
          <w:spacing w:val="18"/>
          <w:kern w:val="1"/>
        </w:rPr>
        <w:t>DEC</w:t>
      </w:r>
      <w:r w:rsidR="00FC6D17" w:rsidRPr="007D26F7">
        <w:rPr>
          <w:i/>
          <w:iCs/>
          <w:color w:val="000000" w:themeColor="text1"/>
          <w:spacing w:val="18"/>
          <w:kern w:val="1"/>
        </w:rPr>
        <w:t xml:space="preserve"> 2016</w:t>
      </w:r>
    </w:p>
    <w:p w14:paraId="205E7901" w14:textId="77777777" w:rsidR="00FC6D17" w:rsidRPr="007D26F7" w:rsidRDefault="00FC6D17" w:rsidP="00FC6D17">
      <w:pPr>
        <w:numPr>
          <w:ilvl w:val="1"/>
          <w:numId w:val="4"/>
        </w:numPr>
        <w:tabs>
          <w:tab w:val="left" w:pos="160"/>
          <w:tab w:val="left" w:pos="304"/>
          <w:tab w:val="left" w:pos="5760"/>
        </w:tabs>
        <w:spacing w:after="60"/>
        <w:ind w:left="304" w:hanging="304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>Tutored &amp; lectured on Spanish grammar &amp; syntax, scaffolding &amp; assisting students to operate within their Vygotskyan Zones of Proximal Development in Spain &amp; the US</w:t>
      </w:r>
    </w:p>
    <w:p w14:paraId="6354DFD9" w14:textId="77777777" w:rsidR="00FC6D17" w:rsidRPr="007D26F7" w:rsidRDefault="00FC6D17" w:rsidP="00FC6D17">
      <w:pPr>
        <w:numPr>
          <w:ilvl w:val="1"/>
          <w:numId w:val="4"/>
        </w:numPr>
        <w:tabs>
          <w:tab w:val="left" w:pos="160"/>
          <w:tab w:val="left" w:pos="304"/>
          <w:tab w:val="left" w:pos="5760"/>
        </w:tabs>
        <w:spacing w:after="60"/>
        <w:ind w:left="304" w:hanging="304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>Employed pedagogical methodologies to create lessons for students &amp; instruct them using realia in both Spain &amp; the US</w:t>
      </w:r>
    </w:p>
    <w:p w14:paraId="4A1C626C" w14:textId="77777777" w:rsidR="00FC6D17" w:rsidRPr="007D26F7" w:rsidRDefault="00FC6D17" w:rsidP="00FC6D17">
      <w:pPr>
        <w:numPr>
          <w:ilvl w:val="1"/>
          <w:numId w:val="4"/>
        </w:numPr>
        <w:tabs>
          <w:tab w:val="left" w:pos="160"/>
          <w:tab w:val="left" w:pos="304"/>
          <w:tab w:val="left" w:pos="5760"/>
        </w:tabs>
        <w:spacing w:after="60"/>
        <w:ind w:left="304" w:hanging="304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>Worked with students individually &amp; in groups to facilitate language production in verbal &amp; written communication styles using ACTFL’s three modes of communication to encourage varied interactions &amp; productions</w:t>
      </w:r>
    </w:p>
    <w:p w14:paraId="4BD36C28" w14:textId="3DF893DD" w:rsidR="00FC6D17" w:rsidRPr="007D26F7" w:rsidRDefault="00FC6D17" w:rsidP="00FC6D17">
      <w:pPr>
        <w:rPr>
          <w:color w:val="000000" w:themeColor="text1"/>
        </w:rPr>
      </w:pPr>
      <w:r w:rsidRPr="007D26F7">
        <w:rPr>
          <w:color w:val="000000" w:themeColor="text1"/>
          <w:kern w:val="1"/>
        </w:rPr>
        <w:t>Personalized lessons &amp; instruction to the students to better engage them in their schemata &amp; have more productive lessons</w:t>
      </w:r>
    </w:p>
    <w:p w14:paraId="6F13B4B8" w14:textId="77777777" w:rsidR="002F42DB" w:rsidRPr="007D26F7" w:rsidRDefault="002F42DB">
      <w:pPr>
        <w:tabs>
          <w:tab w:val="left" w:pos="5040"/>
        </w:tabs>
        <w:rPr>
          <w:color w:val="000000" w:themeColor="text1"/>
        </w:rPr>
      </w:pPr>
    </w:p>
    <w:p w14:paraId="6208F76B" w14:textId="77777777" w:rsidR="002F42DB" w:rsidRPr="007D26F7" w:rsidRDefault="006446E6">
      <w:pPr>
        <w:rPr>
          <w:color w:val="000000" w:themeColor="text1"/>
        </w:rPr>
      </w:pPr>
      <w:r w:rsidRPr="007D26F7">
        <w:rPr>
          <w:color w:val="000000" w:themeColor="text1"/>
        </w:rPr>
        <w:t>D. Relevant Professional Experience</w:t>
      </w:r>
    </w:p>
    <w:p w14:paraId="0D08B863" w14:textId="77777777" w:rsidR="002F42DB" w:rsidRPr="007D26F7" w:rsidRDefault="002F42DB">
      <w:pPr>
        <w:tabs>
          <w:tab w:val="left" w:pos="5040"/>
        </w:tabs>
        <w:rPr>
          <w:color w:val="000000" w:themeColor="text1"/>
        </w:rPr>
      </w:pPr>
    </w:p>
    <w:p w14:paraId="229672C0" w14:textId="77777777" w:rsidR="002F42DB" w:rsidRPr="007D26F7" w:rsidRDefault="006446E6">
      <w:pPr>
        <w:rPr>
          <w:color w:val="000000" w:themeColor="text1"/>
        </w:rPr>
      </w:pPr>
      <w:r w:rsidRPr="007D26F7">
        <w:rPr>
          <w:color w:val="000000" w:themeColor="text1"/>
        </w:rPr>
        <w:t>E. Other Professional Credentials (licensure, certification, etc.)</w:t>
      </w:r>
    </w:p>
    <w:p w14:paraId="00BCFFDA" w14:textId="77777777" w:rsidR="002F42DB" w:rsidRPr="007D26F7" w:rsidRDefault="002F42DB">
      <w:pPr>
        <w:tabs>
          <w:tab w:val="left" w:pos="5040"/>
        </w:tabs>
        <w:rPr>
          <w:b/>
          <w:bCs/>
          <w:color w:val="000000" w:themeColor="text1"/>
        </w:rPr>
      </w:pPr>
    </w:p>
    <w:p w14:paraId="6DB00856" w14:textId="77777777" w:rsidR="002F42DB" w:rsidRPr="007D26F7" w:rsidRDefault="002F42DB">
      <w:pPr>
        <w:tabs>
          <w:tab w:val="left" w:pos="5040"/>
        </w:tabs>
        <w:rPr>
          <w:b/>
          <w:bCs/>
          <w:color w:val="000000" w:themeColor="text1"/>
        </w:rPr>
      </w:pPr>
    </w:p>
    <w:p w14:paraId="153CC9A6" w14:textId="77777777" w:rsidR="002F42DB" w:rsidRPr="007D26F7" w:rsidRDefault="006446E6">
      <w:pPr>
        <w:ind w:left="720" w:hanging="720"/>
        <w:rPr>
          <w:b/>
          <w:bCs/>
          <w:color w:val="000000" w:themeColor="text1"/>
        </w:rPr>
      </w:pPr>
      <w:r w:rsidRPr="007D26F7">
        <w:rPr>
          <w:b/>
          <w:bCs/>
          <w:color w:val="000000" w:themeColor="text1"/>
        </w:rPr>
        <w:t>II. TEACHING</w:t>
      </w:r>
    </w:p>
    <w:p w14:paraId="5810B4CD" w14:textId="77777777" w:rsidR="002F42DB" w:rsidRPr="007D26F7" w:rsidRDefault="002F42DB">
      <w:pPr>
        <w:tabs>
          <w:tab w:val="left" w:pos="5040"/>
        </w:tabs>
        <w:rPr>
          <w:color w:val="000000" w:themeColor="text1"/>
        </w:rPr>
      </w:pPr>
    </w:p>
    <w:p w14:paraId="13F511F7" w14:textId="77777777" w:rsidR="002F42DB" w:rsidRPr="007D26F7" w:rsidRDefault="006446E6">
      <w:pPr>
        <w:rPr>
          <w:color w:val="000000" w:themeColor="text1"/>
        </w:rPr>
      </w:pPr>
      <w:r w:rsidRPr="007D26F7">
        <w:rPr>
          <w:color w:val="000000" w:themeColor="text1"/>
        </w:rPr>
        <w:t>A. Teaching Honors and Awards:</w:t>
      </w:r>
    </w:p>
    <w:p w14:paraId="3BBEDD04" w14:textId="77777777" w:rsidR="002F42DB" w:rsidRPr="007D26F7" w:rsidRDefault="002F42DB">
      <w:pPr>
        <w:tabs>
          <w:tab w:val="left" w:pos="5040"/>
        </w:tabs>
        <w:rPr>
          <w:color w:val="000000" w:themeColor="text1"/>
        </w:rPr>
      </w:pPr>
    </w:p>
    <w:p w14:paraId="2431A358" w14:textId="2215C9DC" w:rsidR="002F42DB" w:rsidRPr="007D26F7" w:rsidRDefault="006446E6">
      <w:pPr>
        <w:rPr>
          <w:color w:val="000000" w:themeColor="text1"/>
        </w:rPr>
      </w:pPr>
      <w:r w:rsidRPr="007D26F7">
        <w:rPr>
          <w:color w:val="000000" w:themeColor="text1"/>
        </w:rPr>
        <w:t>B. Courses T</w:t>
      </w:r>
      <w:r w:rsidR="007D26F7">
        <w:rPr>
          <w:color w:val="000000" w:themeColor="text1"/>
        </w:rPr>
        <w:t>aug</w:t>
      </w:r>
      <w:r w:rsidRPr="007D26F7">
        <w:rPr>
          <w:color w:val="000000" w:themeColor="text1"/>
        </w:rPr>
        <w:t>ht:</w:t>
      </w:r>
    </w:p>
    <w:p w14:paraId="1F5425FC" w14:textId="77777777" w:rsidR="002F42DB" w:rsidRPr="007D26F7" w:rsidRDefault="002F42DB">
      <w:pPr>
        <w:rPr>
          <w:color w:val="000000" w:themeColor="text1"/>
        </w:rPr>
      </w:pPr>
    </w:p>
    <w:p w14:paraId="7A42052B" w14:textId="77777777" w:rsidR="002F42DB" w:rsidRPr="007D26F7" w:rsidRDefault="006446E6">
      <w:pPr>
        <w:rPr>
          <w:color w:val="000000" w:themeColor="text1"/>
        </w:rPr>
      </w:pPr>
      <w:r w:rsidRPr="007D26F7">
        <w:rPr>
          <w:color w:val="000000" w:themeColor="text1"/>
        </w:rPr>
        <w:t>C. Directed Student Learning (i.e. theses, dissertations, exit committees, etc.):</w:t>
      </w:r>
    </w:p>
    <w:p w14:paraId="51CD2D8B" w14:textId="77777777" w:rsidR="002F42DB" w:rsidRPr="007D26F7" w:rsidRDefault="002F42DB">
      <w:pPr>
        <w:rPr>
          <w:color w:val="000000" w:themeColor="text1"/>
        </w:rPr>
      </w:pPr>
    </w:p>
    <w:p w14:paraId="47590F21" w14:textId="77777777" w:rsidR="002F42DB" w:rsidRPr="007D26F7" w:rsidRDefault="006446E6">
      <w:pPr>
        <w:rPr>
          <w:color w:val="000000" w:themeColor="text1"/>
        </w:rPr>
      </w:pPr>
      <w:r w:rsidRPr="007D26F7">
        <w:rPr>
          <w:color w:val="000000" w:themeColor="text1"/>
        </w:rPr>
        <w:t>D. Courses Prepared and Curriculum Development:</w:t>
      </w:r>
    </w:p>
    <w:p w14:paraId="3EA63277" w14:textId="77777777" w:rsidR="002F42DB" w:rsidRPr="007D26F7" w:rsidRDefault="002F42DB">
      <w:pPr>
        <w:tabs>
          <w:tab w:val="left" w:pos="5040"/>
        </w:tabs>
        <w:ind w:left="720" w:hanging="720"/>
        <w:rPr>
          <w:color w:val="000000" w:themeColor="text1"/>
        </w:rPr>
      </w:pPr>
    </w:p>
    <w:p w14:paraId="08EAD208" w14:textId="77777777" w:rsidR="002F42DB" w:rsidRPr="007D26F7" w:rsidRDefault="006446E6">
      <w:pPr>
        <w:tabs>
          <w:tab w:val="left" w:pos="5040"/>
        </w:tabs>
        <w:ind w:left="720" w:hanging="720"/>
        <w:rPr>
          <w:color w:val="000000" w:themeColor="text1"/>
        </w:rPr>
      </w:pPr>
      <w:r w:rsidRPr="007D26F7">
        <w:rPr>
          <w:color w:val="000000" w:themeColor="text1"/>
        </w:rPr>
        <w:t>E. Teaching Grants and Contracts</w:t>
      </w:r>
    </w:p>
    <w:p w14:paraId="3388255E" w14:textId="77777777" w:rsidR="002F42DB" w:rsidRPr="007D26F7" w:rsidRDefault="002F42DB">
      <w:pPr>
        <w:tabs>
          <w:tab w:val="left" w:pos="5040"/>
        </w:tabs>
        <w:rPr>
          <w:color w:val="000000" w:themeColor="text1"/>
        </w:rPr>
      </w:pPr>
    </w:p>
    <w:p w14:paraId="090E644A" w14:textId="77777777" w:rsidR="002F42DB" w:rsidRPr="007D26F7" w:rsidRDefault="006446E6">
      <w:pPr>
        <w:tabs>
          <w:tab w:val="left" w:pos="5040"/>
        </w:tabs>
        <w:ind w:left="720"/>
        <w:rPr>
          <w:color w:val="000000" w:themeColor="text1"/>
        </w:rPr>
      </w:pPr>
      <w:r w:rsidRPr="007D26F7">
        <w:rPr>
          <w:color w:val="000000" w:themeColor="text1"/>
        </w:rPr>
        <w:t>1. Funded External Teaching Grants and Contracts:</w:t>
      </w:r>
    </w:p>
    <w:p w14:paraId="082A15E5" w14:textId="77777777" w:rsidR="002F42DB" w:rsidRPr="007D26F7" w:rsidRDefault="002F42DB">
      <w:pPr>
        <w:ind w:left="720"/>
        <w:rPr>
          <w:color w:val="000000" w:themeColor="text1"/>
        </w:rPr>
      </w:pPr>
    </w:p>
    <w:p w14:paraId="5196AFB5" w14:textId="77777777" w:rsidR="002F42DB" w:rsidRPr="007D26F7" w:rsidRDefault="006446E6">
      <w:pPr>
        <w:ind w:left="720"/>
        <w:rPr>
          <w:color w:val="000000" w:themeColor="text1"/>
        </w:rPr>
      </w:pPr>
      <w:r w:rsidRPr="007D26F7">
        <w:rPr>
          <w:color w:val="000000" w:themeColor="text1"/>
        </w:rPr>
        <w:t>2. Submitted, but not Funded, External Teaching Grants and Contracts:</w:t>
      </w:r>
    </w:p>
    <w:p w14:paraId="1CDF9177" w14:textId="77777777" w:rsidR="002F42DB" w:rsidRPr="007D26F7" w:rsidRDefault="002F42DB">
      <w:pPr>
        <w:tabs>
          <w:tab w:val="left" w:pos="5040"/>
        </w:tabs>
        <w:ind w:left="720"/>
        <w:rPr>
          <w:color w:val="000000" w:themeColor="text1"/>
        </w:rPr>
      </w:pPr>
    </w:p>
    <w:p w14:paraId="47DC4C7C" w14:textId="77777777" w:rsidR="002F42DB" w:rsidRPr="007D26F7" w:rsidRDefault="006446E6">
      <w:pPr>
        <w:tabs>
          <w:tab w:val="left" w:pos="5040"/>
        </w:tabs>
        <w:ind w:left="720"/>
        <w:rPr>
          <w:color w:val="000000" w:themeColor="text1"/>
        </w:rPr>
      </w:pPr>
      <w:r w:rsidRPr="007D26F7">
        <w:rPr>
          <w:color w:val="000000" w:themeColor="text1"/>
        </w:rPr>
        <w:t>3. Funded Internal Teaching Grants and Contracts:</w:t>
      </w:r>
    </w:p>
    <w:p w14:paraId="696F0B1C" w14:textId="77777777" w:rsidR="002F42DB" w:rsidRPr="007D26F7" w:rsidRDefault="002F42DB">
      <w:pPr>
        <w:tabs>
          <w:tab w:val="left" w:pos="5040"/>
        </w:tabs>
        <w:ind w:left="720"/>
        <w:rPr>
          <w:color w:val="000000" w:themeColor="text1"/>
        </w:rPr>
      </w:pPr>
    </w:p>
    <w:p w14:paraId="640A17BF" w14:textId="77777777" w:rsidR="002F42DB" w:rsidRPr="007D26F7" w:rsidRDefault="006446E6">
      <w:pPr>
        <w:tabs>
          <w:tab w:val="left" w:pos="5040"/>
        </w:tabs>
        <w:ind w:left="720"/>
        <w:rPr>
          <w:color w:val="000000" w:themeColor="text1"/>
        </w:rPr>
      </w:pPr>
      <w:r w:rsidRPr="007D26F7">
        <w:rPr>
          <w:color w:val="000000" w:themeColor="text1"/>
        </w:rPr>
        <w:t>4. Submitted, but not Funded, Internal Teaching Grants and Contracts:</w:t>
      </w:r>
    </w:p>
    <w:p w14:paraId="723DEDC6" w14:textId="77777777" w:rsidR="002F42DB" w:rsidRPr="007D26F7" w:rsidRDefault="002F42DB">
      <w:pPr>
        <w:tabs>
          <w:tab w:val="left" w:pos="5040"/>
        </w:tabs>
        <w:ind w:left="720" w:hanging="720"/>
        <w:rPr>
          <w:color w:val="000000" w:themeColor="text1"/>
        </w:rPr>
      </w:pPr>
    </w:p>
    <w:p w14:paraId="4CD7BAA4" w14:textId="77777777" w:rsidR="002F42DB" w:rsidRPr="007D26F7" w:rsidRDefault="006446E6">
      <w:pPr>
        <w:tabs>
          <w:tab w:val="left" w:pos="5040"/>
        </w:tabs>
        <w:ind w:left="720" w:hanging="720"/>
        <w:rPr>
          <w:color w:val="000000" w:themeColor="text1"/>
        </w:rPr>
      </w:pPr>
      <w:r w:rsidRPr="007D26F7">
        <w:rPr>
          <w:color w:val="000000" w:themeColor="text1"/>
        </w:rPr>
        <w:t>F. Other:</w:t>
      </w:r>
    </w:p>
    <w:p w14:paraId="0B200D35" w14:textId="77777777" w:rsidR="002F42DB" w:rsidRPr="007D26F7" w:rsidRDefault="002F42DB">
      <w:pPr>
        <w:rPr>
          <w:color w:val="000000" w:themeColor="text1"/>
        </w:rPr>
      </w:pPr>
    </w:p>
    <w:p w14:paraId="67A765BF" w14:textId="6596D8BD" w:rsidR="002F42DB" w:rsidRPr="007D26F7" w:rsidRDefault="006446E6">
      <w:pPr>
        <w:rPr>
          <w:color w:val="000000" w:themeColor="text1"/>
        </w:rPr>
      </w:pPr>
      <w:r w:rsidRPr="007D26F7">
        <w:rPr>
          <w:color w:val="000000" w:themeColor="text1"/>
        </w:rPr>
        <w:t>G. Teaching Professional Development Activities Attended</w:t>
      </w:r>
    </w:p>
    <w:p w14:paraId="16E7442C" w14:textId="77777777" w:rsidR="007D26F7" w:rsidRPr="007D26F7" w:rsidRDefault="007D26F7" w:rsidP="003271DA">
      <w:pPr>
        <w:spacing w:after="40"/>
        <w:jc w:val="center"/>
        <w:rPr>
          <w:b/>
          <w:bCs/>
          <w:color w:val="000000" w:themeColor="text1"/>
          <w:spacing w:val="18"/>
          <w:kern w:val="1"/>
        </w:rPr>
      </w:pPr>
    </w:p>
    <w:p w14:paraId="5FA1275E" w14:textId="2A6F9D03" w:rsidR="003271DA" w:rsidRPr="007D26F7" w:rsidRDefault="003271DA" w:rsidP="003271DA">
      <w:pPr>
        <w:spacing w:after="40"/>
        <w:jc w:val="center"/>
        <w:rPr>
          <w:b/>
          <w:bCs/>
          <w:color w:val="000000" w:themeColor="text1"/>
          <w:spacing w:val="18"/>
          <w:kern w:val="1"/>
        </w:rPr>
      </w:pPr>
      <w:r w:rsidRPr="007D26F7">
        <w:rPr>
          <w:b/>
          <w:bCs/>
          <w:color w:val="000000" w:themeColor="text1"/>
          <w:spacing w:val="18"/>
          <w:kern w:val="1"/>
        </w:rPr>
        <w:t>STUDENT ACADEMIC SUPPORT PROVIDERS CONFERENCE</w:t>
      </w:r>
    </w:p>
    <w:p w14:paraId="2F87DAC1" w14:textId="77777777" w:rsidR="003271DA" w:rsidRPr="007D26F7" w:rsidRDefault="003271DA" w:rsidP="003271DA">
      <w:pPr>
        <w:spacing w:after="40"/>
        <w:jc w:val="center"/>
        <w:rPr>
          <w:b/>
          <w:bCs/>
          <w:color w:val="000000" w:themeColor="text1"/>
          <w:spacing w:val="18"/>
          <w:kern w:val="1"/>
        </w:rPr>
      </w:pPr>
      <w:r w:rsidRPr="007D26F7">
        <w:rPr>
          <w:color w:val="000000" w:themeColor="text1"/>
          <w:kern w:val="1"/>
        </w:rPr>
        <w:t>Conference designed to provide student support services with techniques, practices, &amp; methodologies to better serve university students</w:t>
      </w:r>
      <w:r w:rsidRPr="007D26F7">
        <w:rPr>
          <w:b/>
          <w:bCs/>
          <w:color w:val="000000" w:themeColor="text1"/>
          <w:spacing w:val="18"/>
          <w:kern w:val="1"/>
        </w:rPr>
        <w:t xml:space="preserve"> </w:t>
      </w:r>
    </w:p>
    <w:p w14:paraId="062A8EAB" w14:textId="0A245970" w:rsidR="003271DA" w:rsidRPr="007D26F7" w:rsidRDefault="003271DA" w:rsidP="003271DA">
      <w:pPr>
        <w:spacing w:after="40"/>
        <w:jc w:val="center"/>
        <w:rPr>
          <w:b/>
          <w:bCs/>
          <w:color w:val="000000" w:themeColor="text1"/>
          <w:spacing w:val="18"/>
          <w:kern w:val="1"/>
        </w:rPr>
      </w:pPr>
      <w:r w:rsidRPr="007D26F7">
        <w:rPr>
          <w:b/>
          <w:bCs/>
          <w:color w:val="000000" w:themeColor="text1"/>
          <w:spacing w:val="18"/>
          <w:kern w:val="1"/>
        </w:rPr>
        <w:t>CRLA TRAINING</w:t>
      </w:r>
    </w:p>
    <w:p w14:paraId="29AFDCDC" w14:textId="77777777" w:rsidR="003271DA" w:rsidRPr="007D26F7" w:rsidRDefault="003271DA" w:rsidP="003271DA">
      <w:pPr>
        <w:numPr>
          <w:ilvl w:val="0"/>
          <w:numId w:val="1"/>
        </w:numPr>
        <w:tabs>
          <w:tab w:val="left" w:pos="20"/>
          <w:tab w:val="left" w:pos="144"/>
          <w:tab w:val="left" w:pos="5760"/>
        </w:tabs>
        <w:spacing w:after="60" w:line="264" w:lineRule="auto"/>
        <w:ind w:left="180" w:hanging="180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>Completed certification for levels I &amp; II designated by the College Reading &amp; Learning Association to promote better tutoring practices, expectations, &amp; methodologies to assist education &amp; support of students</w:t>
      </w:r>
    </w:p>
    <w:p w14:paraId="5AB8BA3D" w14:textId="77777777" w:rsidR="003271DA" w:rsidRPr="007D26F7" w:rsidRDefault="003271DA" w:rsidP="003271DA">
      <w:pPr>
        <w:numPr>
          <w:ilvl w:val="0"/>
          <w:numId w:val="1"/>
        </w:numPr>
        <w:tabs>
          <w:tab w:val="left" w:pos="20"/>
          <w:tab w:val="left" w:pos="144"/>
          <w:tab w:val="left" w:pos="5760"/>
        </w:tabs>
        <w:spacing w:after="80" w:line="264" w:lineRule="auto"/>
        <w:ind w:left="180" w:hanging="180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 xml:space="preserve">Level II expands upon these practices &amp; requires participants to create a project &amp; presentation of a topic, such as Tutoring English Language Learners (see: </w:t>
      </w:r>
      <w:r w:rsidRPr="007D26F7">
        <w:rPr>
          <w:b/>
          <w:bCs/>
          <w:color w:val="000000" w:themeColor="text1"/>
          <w:kern w:val="1"/>
        </w:rPr>
        <w:t>Projects &amp; Presentations</w:t>
      </w:r>
      <w:r w:rsidRPr="007D26F7">
        <w:rPr>
          <w:color w:val="000000" w:themeColor="text1"/>
          <w:kern w:val="1"/>
        </w:rPr>
        <w:t>)</w:t>
      </w:r>
    </w:p>
    <w:p w14:paraId="7BCD9996" w14:textId="77777777" w:rsidR="003271DA" w:rsidRPr="007D26F7" w:rsidRDefault="003271DA" w:rsidP="003271DA">
      <w:pPr>
        <w:spacing w:after="40"/>
        <w:jc w:val="center"/>
        <w:rPr>
          <w:b/>
          <w:bCs/>
          <w:color w:val="000000" w:themeColor="text1"/>
          <w:spacing w:val="18"/>
          <w:kern w:val="1"/>
        </w:rPr>
      </w:pPr>
      <w:r w:rsidRPr="007D26F7">
        <w:rPr>
          <w:b/>
          <w:bCs/>
          <w:color w:val="000000" w:themeColor="text1"/>
          <w:spacing w:val="18"/>
          <w:kern w:val="1"/>
        </w:rPr>
        <w:t>GRADUATE WORKSHOP TRAINING</w:t>
      </w:r>
    </w:p>
    <w:p w14:paraId="198A111F" w14:textId="77777777" w:rsidR="003271DA" w:rsidRPr="007D26F7" w:rsidRDefault="003271DA" w:rsidP="003271DA">
      <w:pPr>
        <w:numPr>
          <w:ilvl w:val="0"/>
          <w:numId w:val="1"/>
        </w:numPr>
        <w:tabs>
          <w:tab w:val="left" w:pos="20"/>
          <w:tab w:val="left" w:pos="144"/>
          <w:tab w:val="left" w:pos="5760"/>
        </w:tabs>
        <w:spacing w:after="60" w:line="264" w:lineRule="auto"/>
        <w:ind w:left="180" w:hanging="180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>Presentation designed to enhance writers’ engagement in participating in scholarly conversations &amp; research in their own work</w:t>
      </w:r>
    </w:p>
    <w:p w14:paraId="1BF732C5" w14:textId="573AA91E" w:rsidR="002F42DB" w:rsidRPr="007D26F7" w:rsidRDefault="003271DA" w:rsidP="003271DA">
      <w:pPr>
        <w:numPr>
          <w:ilvl w:val="0"/>
          <w:numId w:val="1"/>
        </w:numPr>
        <w:tabs>
          <w:tab w:val="left" w:pos="20"/>
          <w:tab w:val="left" w:pos="144"/>
          <w:tab w:val="left" w:pos="5760"/>
        </w:tabs>
        <w:spacing w:after="80" w:line="264" w:lineRule="auto"/>
        <w:ind w:left="180" w:hanging="180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>Presented materials &amp; instruction to better serve graduate student patrons of The Writing Center</w:t>
      </w:r>
    </w:p>
    <w:p w14:paraId="756375FF" w14:textId="77777777" w:rsidR="002F42DB" w:rsidRPr="007D26F7" w:rsidRDefault="006446E6">
      <w:pPr>
        <w:ind w:left="720" w:hanging="720"/>
        <w:rPr>
          <w:b/>
          <w:bCs/>
          <w:color w:val="000000" w:themeColor="text1"/>
        </w:rPr>
      </w:pPr>
      <w:r w:rsidRPr="007D26F7">
        <w:rPr>
          <w:b/>
          <w:bCs/>
          <w:color w:val="000000" w:themeColor="text1"/>
        </w:rPr>
        <w:t>III. SCHOLARLY/CREATIVE</w:t>
      </w:r>
    </w:p>
    <w:p w14:paraId="03B2ADF4" w14:textId="77777777" w:rsidR="002F42DB" w:rsidRPr="007D26F7" w:rsidRDefault="002F42DB">
      <w:pPr>
        <w:tabs>
          <w:tab w:val="left" w:pos="5040"/>
        </w:tabs>
        <w:rPr>
          <w:b/>
          <w:bCs/>
          <w:color w:val="000000" w:themeColor="text1"/>
        </w:rPr>
      </w:pPr>
    </w:p>
    <w:p w14:paraId="78C815EC" w14:textId="77777777" w:rsidR="002F42DB" w:rsidRPr="007D26F7" w:rsidRDefault="006446E6">
      <w:pPr>
        <w:tabs>
          <w:tab w:val="left" w:pos="5040"/>
        </w:tabs>
        <w:ind w:left="720" w:hanging="720"/>
        <w:rPr>
          <w:color w:val="000000" w:themeColor="text1"/>
        </w:rPr>
      </w:pPr>
      <w:r w:rsidRPr="007D26F7">
        <w:rPr>
          <w:color w:val="000000" w:themeColor="text1"/>
        </w:rPr>
        <w:t>A. Works in Print (including works accepted, forthcoming, in press):</w:t>
      </w:r>
    </w:p>
    <w:p w14:paraId="2EFDE5FD" w14:textId="77777777" w:rsidR="002F42DB" w:rsidRPr="007D26F7" w:rsidRDefault="002F42DB">
      <w:pPr>
        <w:tabs>
          <w:tab w:val="left" w:pos="5040"/>
        </w:tabs>
        <w:rPr>
          <w:color w:val="000000" w:themeColor="text1"/>
        </w:rPr>
      </w:pPr>
    </w:p>
    <w:p w14:paraId="5D6CDA13" w14:textId="77777777" w:rsidR="002F42DB" w:rsidRPr="007D26F7" w:rsidRDefault="006446E6">
      <w:pPr>
        <w:tabs>
          <w:tab w:val="left" w:pos="5040"/>
        </w:tabs>
        <w:ind w:left="720" w:hanging="720"/>
        <w:rPr>
          <w:color w:val="000000" w:themeColor="text1"/>
        </w:rPr>
      </w:pPr>
      <w:r w:rsidRPr="007D26F7">
        <w:rPr>
          <w:color w:val="000000" w:themeColor="text1"/>
        </w:rPr>
        <w:t>1. Books:</w:t>
      </w:r>
    </w:p>
    <w:p w14:paraId="33F6E977" w14:textId="77777777" w:rsidR="002F42DB" w:rsidRPr="007D26F7" w:rsidRDefault="002F42DB">
      <w:pPr>
        <w:tabs>
          <w:tab w:val="left" w:pos="5040"/>
        </w:tabs>
        <w:ind w:left="720"/>
        <w:rPr>
          <w:color w:val="000000" w:themeColor="text1"/>
        </w:rPr>
      </w:pPr>
    </w:p>
    <w:p w14:paraId="2267368D" w14:textId="77777777" w:rsidR="002F42DB" w:rsidRPr="007D26F7" w:rsidRDefault="006446E6">
      <w:pPr>
        <w:tabs>
          <w:tab w:val="left" w:pos="5040"/>
        </w:tabs>
        <w:ind w:left="720"/>
        <w:rPr>
          <w:color w:val="000000" w:themeColor="text1"/>
        </w:rPr>
      </w:pPr>
      <w:r w:rsidRPr="007D26F7">
        <w:rPr>
          <w:color w:val="000000" w:themeColor="text1"/>
        </w:rPr>
        <w:t>a. Scholarly Monographs:</w:t>
      </w:r>
    </w:p>
    <w:p w14:paraId="6CA47B2A" w14:textId="77777777" w:rsidR="002F42DB" w:rsidRPr="007D26F7" w:rsidRDefault="002F42DB">
      <w:pPr>
        <w:tabs>
          <w:tab w:val="left" w:pos="5040"/>
        </w:tabs>
        <w:ind w:left="720"/>
        <w:rPr>
          <w:color w:val="000000" w:themeColor="text1"/>
        </w:rPr>
      </w:pPr>
    </w:p>
    <w:p w14:paraId="7D15E015" w14:textId="77777777" w:rsidR="002F42DB" w:rsidRPr="007D26F7" w:rsidRDefault="006446E6">
      <w:pPr>
        <w:tabs>
          <w:tab w:val="left" w:pos="5040"/>
        </w:tabs>
        <w:ind w:left="720"/>
        <w:rPr>
          <w:color w:val="000000" w:themeColor="text1"/>
        </w:rPr>
      </w:pPr>
      <w:r w:rsidRPr="007D26F7">
        <w:rPr>
          <w:color w:val="000000" w:themeColor="text1"/>
        </w:rPr>
        <w:t>b. Textbooks:</w:t>
      </w:r>
    </w:p>
    <w:p w14:paraId="4B428023" w14:textId="77777777" w:rsidR="002F42DB" w:rsidRPr="007D26F7" w:rsidRDefault="002F42DB">
      <w:pPr>
        <w:tabs>
          <w:tab w:val="left" w:pos="5040"/>
        </w:tabs>
        <w:ind w:left="720"/>
        <w:rPr>
          <w:color w:val="000000" w:themeColor="text1"/>
        </w:rPr>
      </w:pPr>
    </w:p>
    <w:p w14:paraId="513A97F4" w14:textId="77777777" w:rsidR="002F42DB" w:rsidRPr="007D26F7" w:rsidRDefault="006446E6">
      <w:pPr>
        <w:tabs>
          <w:tab w:val="left" w:pos="5040"/>
        </w:tabs>
        <w:ind w:left="720"/>
        <w:rPr>
          <w:color w:val="000000" w:themeColor="text1"/>
        </w:rPr>
      </w:pPr>
      <w:r w:rsidRPr="007D26F7">
        <w:rPr>
          <w:color w:val="000000" w:themeColor="text1"/>
        </w:rPr>
        <w:t>c. Edited Books:</w:t>
      </w:r>
    </w:p>
    <w:p w14:paraId="4FE4524B" w14:textId="77777777" w:rsidR="002F42DB" w:rsidRPr="007D26F7" w:rsidRDefault="002F42DB">
      <w:pPr>
        <w:tabs>
          <w:tab w:val="left" w:pos="5040"/>
        </w:tabs>
        <w:ind w:left="720"/>
        <w:rPr>
          <w:color w:val="000000" w:themeColor="text1"/>
        </w:rPr>
      </w:pPr>
    </w:p>
    <w:p w14:paraId="0535DB3F" w14:textId="77777777" w:rsidR="002F42DB" w:rsidRPr="007D26F7" w:rsidRDefault="006446E6">
      <w:pPr>
        <w:tabs>
          <w:tab w:val="left" w:pos="5040"/>
        </w:tabs>
        <w:ind w:left="720"/>
        <w:rPr>
          <w:color w:val="000000" w:themeColor="text1"/>
        </w:rPr>
      </w:pPr>
      <w:r w:rsidRPr="007D26F7">
        <w:rPr>
          <w:color w:val="000000" w:themeColor="text1"/>
        </w:rPr>
        <w:t>d. Chapters in Books:</w:t>
      </w:r>
    </w:p>
    <w:p w14:paraId="7E28A4BF" w14:textId="77777777" w:rsidR="002F42DB" w:rsidRPr="007D26F7" w:rsidRDefault="002F42DB">
      <w:pPr>
        <w:tabs>
          <w:tab w:val="left" w:pos="5040"/>
        </w:tabs>
        <w:ind w:left="720"/>
        <w:rPr>
          <w:color w:val="000000" w:themeColor="text1"/>
        </w:rPr>
      </w:pPr>
    </w:p>
    <w:p w14:paraId="784541AC" w14:textId="77777777" w:rsidR="002F42DB" w:rsidRPr="007D26F7" w:rsidRDefault="006446E6">
      <w:pPr>
        <w:tabs>
          <w:tab w:val="left" w:pos="5040"/>
        </w:tabs>
        <w:ind w:left="720"/>
        <w:rPr>
          <w:color w:val="000000" w:themeColor="text1"/>
        </w:rPr>
      </w:pPr>
      <w:r w:rsidRPr="007D26F7">
        <w:rPr>
          <w:color w:val="000000" w:themeColor="text1"/>
        </w:rPr>
        <w:t>e. Creative Books:</w:t>
      </w:r>
    </w:p>
    <w:p w14:paraId="13F5614B" w14:textId="77777777" w:rsidR="002F42DB" w:rsidRPr="007D26F7" w:rsidRDefault="002F42DB">
      <w:pPr>
        <w:tabs>
          <w:tab w:val="left" w:pos="5040"/>
        </w:tabs>
        <w:ind w:left="720" w:hanging="720"/>
        <w:rPr>
          <w:color w:val="000000" w:themeColor="text1"/>
        </w:rPr>
      </w:pPr>
    </w:p>
    <w:p w14:paraId="47A22CD3" w14:textId="77777777" w:rsidR="002F42DB" w:rsidRPr="007D26F7" w:rsidRDefault="006446E6">
      <w:pPr>
        <w:tabs>
          <w:tab w:val="left" w:pos="5040"/>
        </w:tabs>
        <w:ind w:left="720" w:hanging="720"/>
        <w:rPr>
          <w:color w:val="000000" w:themeColor="text1"/>
        </w:rPr>
      </w:pPr>
      <w:r w:rsidRPr="007D26F7">
        <w:rPr>
          <w:color w:val="000000" w:themeColor="text1"/>
        </w:rPr>
        <w:lastRenderedPageBreak/>
        <w:t>2. Articles:</w:t>
      </w:r>
    </w:p>
    <w:p w14:paraId="339E656F" w14:textId="77777777" w:rsidR="002F42DB" w:rsidRPr="007D26F7" w:rsidRDefault="002F42DB">
      <w:pPr>
        <w:tabs>
          <w:tab w:val="left" w:pos="5040"/>
        </w:tabs>
        <w:rPr>
          <w:color w:val="000000" w:themeColor="text1"/>
        </w:rPr>
      </w:pPr>
    </w:p>
    <w:p w14:paraId="23F7E5C8" w14:textId="509231DB" w:rsidR="002F42DB" w:rsidRPr="007D26F7" w:rsidRDefault="006446E6" w:rsidP="00770AD0">
      <w:pPr>
        <w:tabs>
          <w:tab w:val="left" w:pos="5040"/>
        </w:tabs>
        <w:ind w:left="720"/>
        <w:rPr>
          <w:color w:val="000000" w:themeColor="text1"/>
        </w:rPr>
      </w:pPr>
      <w:r w:rsidRPr="007D26F7">
        <w:rPr>
          <w:color w:val="000000" w:themeColor="text1"/>
        </w:rPr>
        <w:t>a. Refereed Journal Articles:</w:t>
      </w:r>
    </w:p>
    <w:p w14:paraId="7836F94D" w14:textId="77777777" w:rsidR="002F42DB" w:rsidRPr="007D26F7" w:rsidRDefault="002F42DB">
      <w:pPr>
        <w:tabs>
          <w:tab w:val="left" w:pos="5040"/>
        </w:tabs>
        <w:ind w:left="720"/>
        <w:rPr>
          <w:color w:val="000000" w:themeColor="text1"/>
        </w:rPr>
      </w:pPr>
    </w:p>
    <w:p w14:paraId="70070265" w14:textId="77777777" w:rsidR="002F42DB" w:rsidRPr="007D26F7" w:rsidRDefault="006446E6">
      <w:pPr>
        <w:tabs>
          <w:tab w:val="left" w:pos="5040"/>
        </w:tabs>
        <w:ind w:left="720"/>
        <w:rPr>
          <w:color w:val="000000" w:themeColor="text1"/>
        </w:rPr>
      </w:pPr>
      <w:r w:rsidRPr="007D26F7">
        <w:rPr>
          <w:color w:val="000000" w:themeColor="text1"/>
        </w:rPr>
        <w:t>b. Non-refereed Articles:</w:t>
      </w:r>
    </w:p>
    <w:p w14:paraId="57F3CD9B" w14:textId="77777777" w:rsidR="002F42DB" w:rsidRPr="007D26F7" w:rsidRDefault="002F42DB">
      <w:pPr>
        <w:tabs>
          <w:tab w:val="left" w:pos="5040"/>
        </w:tabs>
        <w:ind w:left="720" w:hanging="720"/>
        <w:rPr>
          <w:color w:val="000000" w:themeColor="text1"/>
        </w:rPr>
      </w:pPr>
    </w:p>
    <w:p w14:paraId="3F23A952" w14:textId="77777777" w:rsidR="002F42DB" w:rsidRPr="007D26F7" w:rsidRDefault="006446E6">
      <w:pPr>
        <w:tabs>
          <w:tab w:val="left" w:pos="5040"/>
        </w:tabs>
        <w:ind w:left="720" w:hanging="720"/>
        <w:rPr>
          <w:color w:val="000000" w:themeColor="text1"/>
        </w:rPr>
      </w:pPr>
      <w:r w:rsidRPr="007D26F7">
        <w:rPr>
          <w:color w:val="000000" w:themeColor="text1"/>
        </w:rPr>
        <w:t>3. Conference Proceedings:</w:t>
      </w:r>
    </w:p>
    <w:p w14:paraId="56238BD9" w14:textId="77777777" w:rsidR="002F42DB" w:rsidRPr="007D26F7" w:rsidRDefault="002F42DB">
      <w:pPr>
        <w:tabs>
          <w:tab w:val="left" w:pos="5040"/>
        </w:tabs>
        <w:ind w:left="720"/>
        <w:rPr>
          <w:color w:val="000000" w:themeColor="text1"/>
        </w:rPr>
      </w:pPr>
    </w:p>
    <w:p w14:paraId="2CB8F49A" w14:textId="77777777" w:rsidR="002F42DB" w:rsidRPr="007D26F7" w:rsidRDefault="006446E6">
      <w:pPr>
        <w:tabs>
          <w:tab w:val="left" w:pos="5040"/>
        </w:tabs>
        <w:ind w:left="720"/>
        <w:rPr>
          <w:color w:val="000000" w:themeColor="text1"/>
        </w:rPr>
      </w:pPr>
      <w:r w:rsidRPr="007D26F7">
        <w:rPr>
          <w:color w:val="000000" w:themeColor="text1"/>
        </w:rPr>
        <w:t>a. Refereed Conference Proceedings:</w:t>
      </w:r>
    </w:p>
    <w:p w14:paraId="4E8C7995" w14:textId="77777777" w:rsidR="002F42DB" w:rsidRPr="007D26F7" w:rsidRDefault="002F42DB">
      <w:pPr>
        <w:tabs>
          <w:tab w:val="left" w:pos="5040"/>
        </w:tabs>
        <w:ind w:left="720"/>
        <w:rPr>
          <w:color w:val="000000" w:themeColor="text1"/>
        </w:rPr>
      </w:pPr>
    </w:p>
    <w:p w14:paraId="7E212776" w14:textId="77777777" w:rsidR="002F42DB" w:rsidRPr="007D26F7" w:rsidRDefault="006446E6">
      <w:pPr>
        <w:tabs>
          <w:tab w:val="left" w:pos="5040"/>
        </w:tabs>
        <w:ind w:left="720"/>
        <w:rPr>
          <w:color w:val="000000" w:themeColor="text1"/>
        </w:rPr>
      </w:pPr>
      <w:r w:rsidRPr="007D26F7">
        <w:rPr>
          <w:color w:val="000000" w:themeColor="text1"/>
        </w:rPr>
        <w:t>b. Non-refereed:</w:t>
      </w:r>
    </w:p>
    <w:p w14:paraId="58F3CE01" w14:textId="77777777" w:rsidR="002F42DB" w:rsidRPr="007D26F7" w:rsidRDefault="002F42DB">
      <w:pPr>
        <w:tabs>
          <w:tab w:val="left" w:pos="5040"/>
        </w:tabs>
        <w:ind w:left="720" w:hanging="720"/>
        <w:rPr>
          <w:color w:val="000000" w:themeColor="text1"/>
        </w:rPr>
      </w:pPr>
    </w:p>
    <w:p w14:paraId="1C32EB2F" w14:textId="77777777" w:rsidR="002F42DB" w:rsidRPr="007D26F7" w:rsidRDefault="006446E6">
      <w:pPr>
        <w:tabs>
          <w:tab w:val="left" w:pos="5040"/>
        </w:tabs>
        <w:ind w:left="720" w:hanging="720"/>
        <w:rPr>
          <w:color w:val="000000" w:themeColor="text1"/>
        </w:rPr>
      </w:pPr>
      <w:r w:rsidRPr="007D26F7">
        <w:rPr>
          <w:color w:val="000000" w:themeColor="text1"/>
        </w:rPr>
        <w:t>4. Abstracts:</w:t>
      </w:r>
    </w:p>
    <w:p w14:paraId="68753659" w14:textId="77777777" w:rsidR="002F42DB" w:rsidRPr="007D26F7" w:rsidRDefault="002F42DB">
      <w:pPr>
        <w:tabs>
          <w:tab w:val="left" w:pos="5040"/>
        </w:tabs>
        <w:ind w:left="720" w:hanging="720"/>
        <w:rPr>
          <w:color w:val="000000" w:themeColor="text1"/>
        </w:rPr>
      </w:pPr>
    </w:p>
    <w:p w14:paraId="73B2F116" w14:textId="77777777" w:rsidR="002F42DB" w:rsidRPr="007D26F7" w:rsidRDefault="006446E6">
      <w:pPr>
        <w:tabs>
          <w:tab w:val="left" w:pos="5040"/>
        </w:tabs>
        <w:ind w:left="720" w:hanging="720"/>
        <w:rPr>
          <w:color w:val="000000" w:themeColor="text1"/>
        </w:rPr>
      </w:pPr>
      <w:r w:rsidRPr="007D26F7">
        <w:rPr>
          <w:color w:val="000000" w:themeColor="text1"/>
        </w:rPr>
        <w:t>5. Reports:</w:t>
      </w:r>
    </w:p>
    <w:p w14:paraId="32D7C364" w14:textId="77777777" w:rsidR="002F42DB" w:rsidRPr="007D26F7" w:rsidRDefault="002F42DB">
      <w:pPr>
        <w:tabs>
          <w:tab w:val="left" w:pos="5040"/>
        </w:tabs>
        <w:ind w:left="720" w:hanging="720"/>
        <w:rPr>
          <w:color w:val="000000" w:themeColor="text1"/>
        </w:rPr>
      </w:pPr>
    </w:p>
    <w:p w14:paraId="1A6FAA79" w14:textId="77777777" w:rsidR="002F42DB" w:rsidRPr="007D26F7" w:rsidRDefault="006446E6">
      <w:pPr>
        <w:tabs>
          <w:tab w:val="left" w:pos="5040"/>
        </w:tabs>
        <w:ind w:left="720" w:hanging="720"/>
        <w:rPr>
          <w:color w:val="000000" w:themeColor="text1"/>
        </w:rPr>
      </w:pPr>
      <w:r w:rsidRPr="007D26F7">
        <w:rPr>
          <w:color w:val="000000" w:themeColor="text1"/>
        </w:rPr>
        <w:t>6. Book Reviews:</w:t>
      </w:r>
    </w:p>
    <w:p w14:paraId="48EBA0F3" w14:textId="77777777" w:rsidR="002F42DB" w:rsidRPr="007D26F7" w:rsidRDefault="002F42DB">
      <w:pPr>
        <w:tabs>
          <w:tab w:val="left" w:pos="5040"/>
        </w:tabs>
        <w:ind w:left="720" w:hanging="720"/>
        <w:rPr>
          <w:color w:val="000000" w:themeColor="text1"/>
        </w:rPr>
      </w:pPr>
    </w:p>
    <w:p w14:paraId="128A5E93" w14:textId="77777777" w:rsidR="002F42DB" w:rsidRPr="007D26F7" w:rsidRDefault="006446E6">
      <w:pPr>
        <w:tabs>
          <w:tab w:val="left" w:pos="5040"/>
        </w:tabs>
        <w:ind w:left="720" w:hanging="720"/>
        <w:rPr>
          <w:color w:val="000000" w:themeColor="text1"/>
        </w:rPr>
      </w:pPr>
      <w:r w:rsidRPr="007D26F7">
        <w:rPr>
          <w:color w:val="000000" w:themeColor="text1"/>
        </w:rPr>
        <w:t>7. Essays:</w:t>
      </w:r>
    </w:p>
    <w:p w14:paraId="615AEE24" w14:textId="77777777" w:rsidR="002F42DB" w:rsidRPr="007D26F7" w:rsidRDefault="002F42DB">
      <w:pPr>
        <w:tabs>
          <w:tab w:val="left" w:pos="5040"/>
        </w:tabs>
        <w:ind w:left="720" w:hanging="720"/>
        <w:rPr>
          <w:color w:val="000000" w:themeColor="text1"/>
        </w:rPr>
      </w:pPr>
    </w:p>
    <w:p w14:paraId="786EB284" w14:textId="77777777" w:rsidR="002F42DB" w:rsidRPr="007D26F7" w:rsidRDefault="006446E6">
      <w:pPr>
        <w:tabs>
          <w:tab w:val="left" w:pos="5040"/>
        </w:tabs>
        <w:ind w:left="720" w:hanging="720"/>
        <w:rPr>
          <w:color w:val="000000" w:themeColor="text1"/>
        </w:rPr>
      </w:pPr>
      <w:r w:rsidRPr="007D26F7">
        <w:rPr>
          <w:color w:val="000000" w:themeColor="text1"/>
        </w:rPr>
        <w:t>8. Poems:</w:t>
      </w:r>
    </w:p>
    <w:p w14:paraId="49C3712E" w14:textId="77777777" w:rsidR="002F42DB" w:rsidRPr="007D26F7" w:rsidRDefault="002F42DB">
      <w:pPr>
        <w:tabs>
          <w:tab w:val="left" w:pos="5040"/>
        </w:tabs>
        <w:ind w:left="720" w:hanging="720"/>
        <w:rPr>
          <w:color w:val="000000" w:themeColor="text1"/>
        </w:rPr>
      </w:pPr>
    </w:p>
    <w:p w14:paraId="69D9DC08" w14:textId="77777777" w:rsidR="002F42DB" w:rsidRPr="007D26F7" w:rsidRDefault="006446E6">
      <w:pPr>
        <w:tabs>
          <w:tab w:val="left" w:pos="5040"/>
        </w:tabs>
        <w:ind w:left="720" w:hanging="720"/>
        <w:rPr>
          <w:color w:val="000000" w:themeColor="text1"/>
        </w:rPr>
      </w:pPr>
      <w:r w:rsidRPr="007D26F7">
        <w:rPr>
          <w:color w:val="000000" w:themeColor="text1"/>
        </w:rPr>
        <w:t>9. Short Stories:</w:t>
      </w:r>
    </w:p>
    <w:p w14:paraId="65DB1571" w14:textId="77777777" w:rsidR="002F42DB" w:rsidRPr="007D26F7" w:rsidRDefault="002F42DB">
      <w:pPr>
        <w:tabs>
          <w:tab w:val="left" w:pos="5040"/>
        </w:tabs>
        <w:ind w:left="720" w:hanging="720"/>
        <w:rPr>
          <w:color w:val="000000" w:themeColor="text1"/>
        </w:rPr>
      </w:pPr>
    </w:p>
    <w:p w14:paraId="20D27787" w14:textId="77777777" w:rsidR="002F42DB" w:rsidRPr="007D26F7" w:rsidRDefault="006446E6">
      <w:pPr>
        <w:tabs>
          <w:tab w:val="left" w:pos="5040"/>
        </w:tabs>
        <w:ind w:left="720" w:hanging="720"/>
        <w:rPr>
          <w:color w:val="000000" w:themeColor="text1"/>
        </w:rPr>
      </w:pPr>
      <w:r w:rsidRPr="007D26F7">
        <w:rPr>
          <w:color w:val="000000" w:themeColor="text1"/>
        </w:rPr>
        <w:t>10. Other Works in Print:</w:t>
      </w:r>
    </w:p>
    <w:p w14:paraId="454049F6" w14:textId="77777777" w:rsidR="002F42DB" w:rsidRPr="007D26F7" w:rsidRDefault="002F42DB">
      <w:pPr>
        <w:tabs>
          <w:tab w:val="left" w:pos="5040"/>
        </w:tabs>
        <w:ind w:left="720" w:hanging="720"/>
        <w:rPr>
          <w:color w:val="000000" w:themeColor="text1"/>
        </w:rPr>
      </w:pPr>
    </w:p>
    <w:p w14:paraId="4E624CFD" w14:textId="77777777" w:rsidR="002F42DB" w:rsidRPr="007D26F7" w:rsidRDefault="006446E6">
      <w:pPr>
        <w:tabs>
          <w:tab w:val="left" w:pos="5040"/>
        </w:tabs>
        <w:ind w:left="720" w:hanging="720"/>
        <w:rPr>
          <w:color w:val="000000" w:themeColor="text1"/>
        </w:rPr>
      </w:pPr>
      <w:r w:rsidRPr="007D26F7">
        <w:rPr>
          <w:color w:val="000000" w:themeColor="text1"/>
        </w:rPr>
        <w:t>B. Works Not in Print:</w:t>
      </w:r>
    </w:p>
    <w:p w14:paraId="2C3071F5" w14:textId="77777777" w:rsidR="002F42DB" w:rsidRPr="007D26F7" w:rsidRDefault="002F42DB">
      <w:pPr>
        <w:tabs>
          <w:tab w:val="left" w:pos="5040"/>
        </w:tabs>
        <w:ind w:left="720" w:hanging="720"/>
        <w:rPr>
          <w:color w:val="000000" w:themeColor="text1"/>
        </w:rPr>
      </w:pPr>
    </w:p>
    <w:p w14:paraId="59909AFF" w14:textId="77777777" w:rsidR="002F42DB" w:rsidRPr="007D26F7" w:rsidRDefault="006446E6">
      <w:pPr>
        <w:tabs>
          <w:tab w:val="left" w:pos="5040"/>
        </w:tabs>
        <w:ind w:left="720" w:hanging="720"/>
        <w:rPr>
          <w:color w:val="000000" w:themeColor="text1"/>
        </w:rPr>
      </w:pPr>
      <w:r w:rsidRPr="007D26F7">
        <w:rPr>
          <w:color w:val="000000" w:themeColor="text1"/>
        </w:rPr>
        <w:t>1. Papers Presented at Professional Meetings:</w:t>
      </w:r>
    </w:p>
    <w:p w14:paraId="1B96FE0F" w14:textId="77777777" w:rsidR="002F42DB" w:rsidRPr="007D26F7" w:rsidRDefault="002F42DB">
      <w:pPr>
        <w:tabs>
          <w:tab w:val="left" w:pos="5040"/>
        </w:tabs>
        <w:ind w:left="720" w:hanging="720"/>
        <w:rPr>
          <w:color w:val="000000" w:themeColor="text1"/>
        </w:rPr>
      </w:pPr>
    </w:p>
    <w:p w14:paraId="0A9D3BA0" w14:textId="0076C203" w:rsidR="002F42DB" w:rsidRPr="007D26F7" w:rsidRDefault="006446E6">
      <w:pPr>
        <w:tabs>
          <w:tab w:val="left" w:pos="5040"/>
        </w:tabs>
        <w:ind w:left="720" w:hanging="720"/>
        <w:rPr>
          <w:color w:val="000000" w:themeColor="text1"/>
        </w:rPr>
      </w:pPr>
      <w:r w:rsidRPr="007D26F7">
        <w:rPr>
          <w:color w:val="000000" w:themeColor="text1"/>
        </w:rPr>
        <w:t>2. Invited Talks, Lectures, and Presentations:</w:t>
      </w:r>
    </w:p>
    <w:p w14:paraId="78F097EA" w14:textId="2ABB62C5" w:rsidR="003271DA" w:rsidRPr="007D26F7" w:rsidRDefault="003271DA" w:rsidP="003271DA">
      <w:pPr>
        <w:spacing w:after="40"/>
        <w:jc w:val="center"/>
        <w:rPr>
          <w:b/>
          <w:bCs/>
          <w:color w:val="000000" w:themeColor="text1"/>
          <w:spacing w:val="18"/>
          <w:kern w:val="1"/>
        </w:rPr>
      </w:pPr>
      <w:r w:rsidRPr="007D26F7">
        <w:rPr>
          <w:b/>
          <w:bCs/>
          <w:color w:val="000000" w:themeColor="text1"/>
          <w:spacing w:val="18"/>
          <w:kern w:val="1"/>
        </w:rPr>
        <w:t>BEGINNING ESSAY WRITING</w:t>
      </w:r>
      <w:r w:rsidRPr="007D26F7">
        <w:rPr>
          <w:b/>
          <w:bCs/>
          <w:color w:val="000000" w:themeColor="text1"/>
          <w:spacing w:val="18"/>
          <w:kern w:val="1"/>
        </w:rPr>
        <w:tab/>
      </w:r>
      <w:r w:rsidRPr="007D26F7">
        <w:rPr>
          <w:b/>
          <w:bCs/>
          <w:color w:val="000000" w:themeColor="text1"/>
          <w:spacing w:val="18"/>
          <w:kern w:val="1"/>
        </w:rPr>
        <w:tab/>
      </w:r>
    </w:p>
    <w:p w14:paraId="4100D788" w14:textId="6CE433F0" w:rsidR="003271DA" w:rsidRPr="007D26F7" w:rsidRDefault="003271DA" w:rsidP="003271DA">
      <w:pPr>
        <w:numPr>
          <w:ilvl w:val="0"/>
          <w:numId w:val="1"/>
        </w:numPr>
        <w:tabs>
          <w:tab w:val="left" w:pos="20"/>
          <w:tab w:val="left" w:pos="144"/>
          <w:tab w:val="left" w:pos="5760"/>
        </w:tabs>
        <w:spacing w:after="60" w:line="264" w:lineRule="auto"/>
        <w:ind w:left="180" w:hanging="180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 xml:space="preserve">Presentation designed to enhance writers’ engagement in </w:t>
      </w:r>
      <w:r w:rsidR="007D26F7">
        <w:rPr>
          <w:color w:val="000000" w:themeColor="text1"/>
          <w:kern w:val="1"/>
        </w:rPr>
        <w:t xml:space="preserve">academic writing, with focusses on development, structure, audience, &amp; purpose. </w:t>
      </w:r>
    </w:p>
    <w:p w14:paraId="66FDA5F5" w14:textId="5D52B0CE" w:rsidR="003271DA" w:rsidRPr="007D26F7" w:rsidRDefault="003271DA" w:rsidP="007D26F7">
      <w:pPr>
        <w:numPr>
          <w:ilvl w:val="0"/>
          <w:numId w:val="1"/>
        </w:numPr>
        <w:tabs>
          <w:tab w:val="left" w:pos="20"/>
          <w:tab w:val="left" w:pos="144"/>
          <w:tab w:val="left" w:pos="5760"/>
        </w:tabs>
        <w:spacing w:after="80" w:line="264" w:lineRule="auto"/>
        <w:ind w:left="180" w:hanging="180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>Presented materials &amp; instruction to better serve students enrolled in ENG 1410 &amp; 1420</w:t>
      </w:r>
      <w:r w:rsidR="007D26F7" w:rsidRPr="007D26F7">
        <w:rPr>
          <w:color w:val="000000" w:themeColor="text1"/>
          <w:kern w:val="1"/>
        </w:rPr>
        <w:t xml:space="preserve"> </w:t>
      </w:r>
      <w:r w:rsidR="007D26F7">
        <w:rPr>
          <w:color w:val="000000" w:themeColor="text1"/>
          <w:kern w:val="1"/>
        </w:rPr>
        <w:t>&amp; to</w:t>
      </w:r>
      <w:r w:rsidR="007D26F7" w:rsidRPr="007D26F7">
        <w:rPr>
          <w:color w:val="000000" w:themeColor="text1"/>
          <w:kern w:val="1"/>
        </w:rPr>
        <w:t xml:space="preserve"> engage them as potential future </w:t>
      </w:r>
      <w:r w:rsidRPr="007D26F7">
        <w:rPr>
          <w:color w:val="000000" w:themeColor="text1"/>
          <w:kern w:val="1"/>
        </w:rPr>
        <w:t>patrons of The Writing Center</w:t>
      </w:r>
    </w:p>
    <w:p w14:paraId="4D05291D" w14:textId="77777777" w:rsidR="002F42DB" w:rsidRPr="007D26F7" w:rsidRDefault="002F42DB">
      <w:pPr>
        <w:tabs>
          <w:tab w:val="left" w:pos="5040"/>
        </w:tabs>
        <w:ind w:left="720" w:hanging="720"/>
        <w:rPr>
          <w:color w:val="000000" w:themeColor="text1"/>
        </w:rPr>
      </w:pPr>
    </w:p>
    <w:p w14:paraId="5A071C05" w14:textId="77777777" w:rsidR="002F42DB" w:rsidRPr="007D26F7" w:rsidRDefault="006446E6">
      <w:pPr>
        <w:tabs>
          <w:tab w:val="left" w:pos="5040"/>
        </w:tabs>
        <w:ind w:left="720" w:hanging="720"/>
        <w:rPr>
          <w:color w:val="000000" w:themeColor="text1"/>
        </w:rPr>
      </w:pPr>
      <w:r w:rsidRPr="007D26F7">
        <w:rPr>
          <w:color w:val="000000" w:themeColor="text1"/>
        </w:rPr>
        <w:t>3. Consultancies:</w:t>
      </w:r>
    </w:p>
    <w:p w14:paraId="5DCAC787" w14:textId="77777777" w:rsidR="002F42DB" w:rsidRPr="007D26F7" w:rsidRDefault="002F42DB">
      <w:pPr>
        <w:tabs>
          <w:tab w:val="left" w:pos="5040"/>
        </w:tabs>
        <w:ind w:left="720" w:hanging="720"/>
        <w:rPr>
          <w:color w:val="000000" w:themeColor="text1"/>
        </w:rPr>
      </w:pPr>
    </w:p>
    <w:p w14:paraId="47556C78" w14:textId="77777777" w:rsidR="002F42DB" w:rsidRPr="007D26F7" w:rsidRDefault="006446E6">
      <w:pPr>
        <w:tabs>
          <w:tab w:val="left" w:pos="5040"/>
        </w:tabs>
        <w:ind w:left="720" w:hanging="720"/>
        <w:rPr>
          <w:color w:val="000000" w:themeColor="text1"/>
        </w:rPr>
      </w:pPr>
      <w:r w:rsidRPr="007D26F7">
        <w:rPr>
          <w:color w:val="000000" w:themeColor="text1"/>
        </w:rPr>
        <w:t>4. Workshops:</w:t>
      </w:r>
    </w:p>
    <w:p w14:paraId="332F1D0C" w14:textId="77777777" w:rsidR="002F42DB" w:rsidRPr="007D26F7" w:rsidRDefault="002F42DB">
      <w:pPr>
        <w:tabs>
          <w:tab w:val="left" w:pos="5040"/>
        </w:tabs>
        <w:ind w:left="720" w:hanging="720"/>
        <w:rPr>
          <w:color w:val="000000" w:themeColor="text1"/>
        </w:rPr>
      </w:pPr>
    </w:p>
    <w:p w14:paraId="317A2CF4" w14:textId="77777777" w:rsidR="002F42DB" w:rsidRPr="007D26F7" w:rsidRDefault="006446E6">
      <w:pPr>
        <w:tabs>
          <w:tab w:val="left" w:pos="5040"/>
        </w:tabs>
        <w:ind w:left="720" w:hanging="720"/>
        <w:rPr>
          <w:color w:val="000000" w:themeColor="text1"/>
        </w:rPr>
      </w:pPr>
      <w:r w:rsidRPr="007D26F7">
        <w:rPr>
          <w:color w:val="000000" w:themeColor="text1"/>
        </w:rPr>
        <w:t>5. Other Works not in Print:</w:t>
      </w:r>
    </w:p>
    <w:p w14:paraId="371B4D14" w14:textId="77777777" w:rsidR="002F42DB" w:rsidRPr="007D26F7" w:rsidRDefault="002F42DB">
      <w:pPr>
        <w:tabs>
          <w:tab w:val="left" w:pos="5040"/>
        </w:tabs>
        <w:ind w:left="720"/>
        <w:rPr>
          <w:color w:val="000000" w:themeColor="text1"/>
        </w:rPr>
      </w:pPr>
    </w:p>
    <w:p w14:paraId="2D68DA33" w14:textId="77777777" w:rsidR="002F42DB" w:rsidRPr="007D26F7" w:rsidRDefault="006446E6">
      <w:pPr>
        <w:tabs>
          <w:tab w:val="left" w:pos="5040"/>
        </w:tabs>
        <w:ind w:left="720"/>
        <w:rPr>
          <w:color w:val="000000" w:themeColor="text1"/>
        </w:rPr>
      </w:pPr>
      <w:r w:rsidRPr="007D26F7">
        <w:rPr>
          <w:color w:val="000000" w:themeColor="text1"/>
        </w:rPr>
        <w:t>a. Works "submitted" or "under review":</w:t>
      </w:r>
    </w:p>
    <w:p w14:paraId="2A879984" w14:textId="77777777" w:rsidR="002F42DB" w:rsidRPr="007D26F7" w:rsidRDefault="002F42DB">
      <w:pPr>
        <w:tabs>
          <w:tab w:val="left" w:pos="5040"/>
        </w:tabs>
        <w:ind w:left="720"/>
        <w:rPr>
          <w:color w:val="000000" w:themeColor="text1"/>
        </w:rPr>
      </w:pPr>
    </w:p>
    <w:p w14:paraId="2F191F44" w14:textId="77777777" w:rsidR="002F42DB" w:rsidRPr="007D26F7" w:rsidRDefault="006446E6">
      <w:pPr>
        <w:tabs>
          <w:tab w:val="left" w:pos="5040"/>
        </w:tabs>
        <w:ind w:left="720"/>
        <w:rPr>
          <w:color w:val="000000" w:themeColor="text1"/>
        </w:rPr>
      </w:pPr>
      <w:r w:rsidRPr="007D26F7">
        <w:rPr>
          <w:color w:val="000000" w:themeColor="text1"/>
        </w:rPr>
        <w:t>b. Works "in progress":</w:t>
      </w:r>
    </w:p>
    <w:p w14:paraId="71D14406" w14:textId="77777777" w:rsidR="002F42DB" w:rsidRPr="007D26F7" w:rsidRDefault="002F42DB">
      <w:pPr>
        <w:tabs>
          <w:tab w:val="left" w:pos="5040"/>
        </w:tabs>
        <w:ind w:left="720"/>
        <w:rPr>
          <w:color w:val="000000" w:themeColor="text1"/>
        </w:rPr>
      </w:pPr>
    </w:p>
    <w:p w14:paraId="042B8F99" w14:textId="77777777" w:rsidR="002F42DB" w:rsidRPr="007D26F7" w:rsidRDefault="006446E6">
      <w:pPr>
        <w:tabs>
          <w:tab w:val="left" w:pos="5040"/>
        </w:tabs>
        <w:ind w:left="720"/>
        <w:rPr>
          <w:color w:val="000000" w:themeColor="text1"/>
        </w:rPr>
      </w:pPr>
      <w:r w:rsidRPr="007D26F7">
        <w:rPr>
          <w:color w:val="000000" w:themeColor="text1"/>
        </w:rPr>
        <w:t>c. Other Works Not in Print:</w:t>
      </w:r>
    </w:p>
    <w:p w14:paraId="163085F9" w14:textId="77777777" w:rsidR="002F42DB" w:rsidRPr="007D26F7" w:rsidRDefault="002F42DB">
      <w:pPr>
        <w:tabs>
          <w:tab w:val="left" w:pos="5040"/>
        </w:tabs>
        <w:rPr>
          <w:b/>
          <w:bCs/>
          <w:color w:val="000000" w:themeColor="text1"/>
        </w:rPr>
      </w:pPr>
    </w:p>
    <w:p w14:paraId="5E906D6F" w14:textId="77777777" w:rsidR="002F42DB" w:rsidRPr="007D26F7" w:rsidRDefault="006446E6">
      <w:pPr>
        <w:tabs>
          <w:tab w:val="left" w:pos="5040"/>
        </w:tabs>
        <w:ind w:left="720" w:hanging="720"/>
        <w:rPr>
          <w:color w:val="000000" w:themeColor="text1"/>
        </w:rPr>
      </w:pPr>
      <w:r w:rsidRPr="007D26F7">
        <w:rPr>
          <w:color w:val="000000" w:themeColor="text1"/>
        </w:rPr>
        <w:t>C. Scholarly / Creative Grants and Contracts:</w:t>
      </w:r>
    </w:p>
    <w:p w14:paraId="65C31C34" w14:textId="77777777" w:rsidR="002F42DB" w:rsidRPr="007D26F7" w:rsidRDefault="002F42DB">
      <w:pPr>
        <w:tabs>
          <w:tab w:val="left" w:pos="5040"/>
        </w:tabs>
        <w:ind w:left="720"/>
        <w:rPr>
          <w:color w:val="000000" w:themeColor="text1"/>
        </w:rPr>
      </w:pPr>
    </w:p>
    <w:p w14:paraId="091DF1C7" w14:textId="77777777" w:rsidR="002F42DB" w:rsidRPr="007D26F7" w:rsidRDefault="006446E6">
      <w:pPr>
        <w:tabs>
          <w:tab w:val="left" w:pos="5040"/>
        </w:tabs>
        <w:ind w:left="720"/>
        <w:rPr>
          <w:color w:val="000000" w:themeColor="text1"/>
        </w:rPr>
      </w:pPr>
      <w:r w:rsidRPr="007D26F7">
        <w:rPr>
          <w:color w:val="000000" w:themeColor="text1"/>
        </w:rPr>
        <w:t>1. Funded External Grants and Contracts:</w:t>
      </w:r>
    </w:p>
    <w:p w14:paraId="5CD10E92" w14:textId="77777777" w:rsidR="002F42DB" w:rsidRPr="007D26F7" w:rsidRDefault="002F42DB">
      <w:pPr>
        <w:tabs>
          <w:tab w:val="left" w:pos="5040"/>
        </w:tabs>
        <w:ind w:left="720"/>
        <w:rPr>
          <w:color w:val="000000" w:themeColor="text1"/>
        </w:rPr>
      </w:pPr>
    </w:p>
    <w:p w14:paraId="5B28E87B" w14:textId="77777777" w:rsidR="002F42DB" w:rsidRPr="007D26F7" w:rsidRDefault="006446E6">
      <w:pPr>
        <w:tabs>
          <w:tab w:val="left" w:pos="5040"/>
        </w:tabs>
        <w:ind w:left="720"/>
        <w:rPr>
          <w:color w:val="000000" w:themeColor="text1"/>
        </w:rPr>
      </w:pPr>
      <w:r w:rsidRPr="007D26F7">
        <w:rPr>
          <w:color w:val="000000" w:themeColor="text1"/>
        </w:rPr>
        <w:t>2. Submitted, but not Funded, External Grants and Contracts:</w:t>
      </w:r>
    </w:p>
    <w:p w14:paraId="4B6B90AC" w14:textId="77777777" w:rsidR="002F42DB" w:rsidRPr="007D26F7" w:rsidRDefault="002F42DB">
      <w:pPr>
        <w:ind w:left="720"/>
        <w:rPr>
          <w:color w:val="000000" w:themeColor="text1"/>
        </w:rPr>
      </w:pPr>
    </w:p>
    <w:p w14:paraId="7899F617" w14:textId="77777777" w:rsidR="002F42DB" w:rsidRPr="007D26F7" w:rsidRDefault="006446E6">
      <w:pPr>
        <w:ind w:left="720"/>
        <w:rPr>
          <w:color w:val="000000" w:themeColor="text1"/>
        </w:rPr>
      </w:pPr>
      <w:r w:rsidRPr="007D26F7">
        <w:rPr>
          <w:color w:val="000000" w:themeColor="text1"/>
        </w:rPr>
        <w:t>3. Funded Internal Grants and Contracts:</w:t>
      </w:r>
    </w:p>
    <w:p w14:paraId="4582C7DE" w14:textId="77777777" w:rsidR="002F42DB" w:rsidRPr="007D26F7" w:rsidRDefault="002F42DB">
      <w:pPr>
        <w:tabs>
          <w:tab w:val="left" w:pos="5040"/>
        </w:tabs>
        <w:ind w:left="720"/>
        <w:rPr>
          <w:color w:val="000000" w:themeColor="text1"/>
        </w:rPr>
      </w:pPr>
    </w:p>
    <w:p w14:paraId="453A5EB3" w14:textId="77777777" w:rsidR="002F42DB" w:rsidRPr="007D26F7" w:rsidRDefault="006446E6">
      <w:pPr>
        <w:tabs>
          <w:tab w:val="left" w:pos="5040"/>
        </w:tabs>
        <w:ind w:left="720"/>
        <w:rPr>
          <w:color w:val="000000" w:themeColor="text1"/>
        </w:rPr>
      </w:pPr>
      <w:r w:rsidRPr="007D26F7">
        <w:rPr>
          <w:color w:val="000000" w:themeColor="text1"/>
        </w:rPr>
        <w:t>4. Submitted, but not Funded, Internal Grants and Contracts:</w:t>
      </w:r>
    </w:p>
    <w:p w14:paraId="6B4FC4B4" w14:textId="77777777" w:rsidR="002F42DB" w:rsidRPr="007D26F7" w:rsidRDefault="002F42DB">
      <w:pPr>
        <w:tabs>
          <w:tab w:val="left" w:pos="5040"/>
        </w:tabs>
        <w:ind w:left="720" w:hanging="720"/>
        <w:rPr>
          <w:color w:val="000000" w:themeColor="text1"/>
        </w:rPr>
      </w:pPr>
    </w:p>
    <w:p w14:paraId="6E3A18C3" w14:textId="6D1F8AAA" w:rsidR="002F42DB" w:rsidRPr="007D26F7" w:rsidRDefault="006446E6">
      <w:pPr>
        <w:tabs>
          <w:tab w:val="left" w:pos="5040"/>
        </w:tabs>
        <w:ind w:left="720" w:hanging="720"/>
        <w:rPr>
          <w:color w:val="000000" w:themeColor="text1"/>
        </w:rPr>
      </w:pPr>
      <w:r w:rsidRPr="007D26F7">
        <w:rPr>
          <w:color w:val="000000" w:themeColor="text1"/>
        </w:rPr>
        <w:t>D. Scholarly / Creative Fellowships, Awards, Honors:</w:t>
      </w:r>
    </w:p>
    <w:p w14:paraId="59110DBD" w14:textId="77777777" w:rsidR="007D26F7" w:rsidRPr="007D26F7" w:rsidRDefault="007D26F7" w:rsidP="003271DA">
      <w:pPr>
        <w:spacing w:after="40"/>
        <w:jc w:val="center"/>
        <w:rPr>
          <w:b/>
          <w:bCs/>
          <w:color w:val="000000" w:themeColor="text1"/>
          <w:spacing w:val="18"/>
          <w:kern w:val="1"/>
        </w:rPr>
      </w:pPr>
    </w:p>
    <w:p w14:paraId="1DC341D1" w14:textId="052E376D" w:rsidR="003271DA" w:rsidRPr="007D26F7" w:rsidRDefault="003271DA" w:rsidP="003271DA">
      <w:pPr>
        <w:spacing w:after="40"/>
        <w:jc w:val="center"/>
        <w:rPr>
          <w:b/>
          <w:bCs/>
          <w:color w:val="000000" w:themeColor="text1"/>
          <w:spacing w:val="18"/>
          <w:kern w:val="1"/>
        </w:rPr>
      </w:pPr>
      <w:r w:rsidRPr="007D26F7">
        <w:rPr>
          <w:b/>
          <w:bCs/>
          <w:color w:val="000000" w:themeColor="text1"/>
          <w:spacing w:val="18"/>
          <w:kern w:val="1"/>
        </w:rPr>
        <w:t>GRADUATE MERIT FELLOWSHIP</w:t>
      </w:r>
    </w:p>
    <w:p w14:paraId="66C0A2C6" w14:textId="77777777" w:rsidR="003271DA" w:rsidRPr="007D26F7" w:rsidRDefault="003271DA" w:rsidP="003271DA">
      <w:pPr>
        <w:numPr>
          <w:ilvl w:val="0"/>
          <w:numId w:val="1"/>
        </w:numPr>
        <w:tabs>
          <w:tab w:val="left" w:pos="20"/>
          <w:tab w:val="left" w:pos="144"/>
          <w:tab w:val="left" w:pos="5760"/>
        </w:tabs>
        <w:spacing w:after="180" w:line="264" w:lineRule="auto"/>
        <w:ind w:left="144" w:hanging="144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 xml:space="preserve">A prestigious fellowship nominated by the Graduate Advisor for master’s students of academic distinction who bear the hallmarks of future success, alignment within the program nominating, &amp; relevant personal experience outside the classroom </w:t>
      </w:r>
    </w:p>
    <w:p w14:paraId="07317A72" w14:textId="77777777" w:rsidR="003271DA" w:rsidRPr="007D26F7" w:rsidRDefault="003271DA" w:rsidP="003271DA">
      <w:pPr>
        <w:tabs>
          <w:tab w:val="left" w:pos="5760"/>
        </w:tabs>
        <w:spacing w:after="180" w:line="264" w:lineRule="auto"/>
        <w:rPr>
          <w:color w:val="000000" w:themeColor="text1"/>
          <w:kern w:val="1"/>
        </w:rPr>
      </w:pPr>
    </w:p>
    <w:p w14:paraId="10332C34" w14:textId="36D3A910" w:rsidR="003271DA" w:rsidRPr="007D26F7" w:rsidRDefault="003271DA" w:rsidP="003271DA">
      <w:pPr>
        <w:spacing w:after="40"/>
        <w:jc w:val="center"/>
        <w:rPr>
          <w:b/>
          <w:bCs/>
          <w:color w:val="000000" w:themeColor="text1"/>
          <w:spacing w:val="18"/>
          <w:kern w:val="1"/>
        </w:rPr>
      </w:pPr>
      <w:r w:rsidRPr="007D26F7">
        <w:rPr>
          <w:b/>
          <w:bCs/>
          <w:color w:val="000000" w:themeColor="text1"/>
          <w:spacing w:val="18"/>
          <w:kern w:val="1"/>
        </w:rPr>
        <w:t>DANIEL P. FROUMAN SCHOLARSHIP</w:t>
      </w:r>
    </w:p>
    <w:p w14:paraId="163370A1" w14:textId="77777777" w:rsidR="003271DA" w:rsidRPr="007D26F7" w:rsidRDefault="003271DA" w:rsidP="003271DA">
      <w:pPr>
        <w:numPr>
          <w:ilvl w:val="0"/>
          <w:numId w:val="2"/>
        </w:numPr>
        <w:tabs>
          <w:tab w:val="left" w:pos="20"/>
          <w:tab w:val="left" w:pos="144"/>
          <w:tab w:val="left" w:pos="5760"/>
        </w:tabs>
        <w:spacing w:after="180" w:line="264" w:lineRule="auto"/>
        <w:ind w:left="144" w:hanging="144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>A scholarship awarded to Graduate Teaching Assistants who demonstrate dedication &amp; talent in their position &amp; who demonstrate outstanding academic performance</w:t>
      </w:r>
    </w:p>
    <w:p w14:paraId="4E748AA2" w14:textId="77777777" w:rsidR="003271DA" w:rsidRPr="007D26F7" w:rsidRDefault="003271DA" w:rsidP="003271DA">
      <w:pPr>
        <w:tabs>
          <w:tab w:val="left" w:pos="5760"/>
        </w:tabs>
        <w:spacing w:after="180" w:line="264" w:lineRule="auto"/>
        <w:rPr>
          <w:color w:val="000000" w:themeColor="text1"/>
          <w:kern w:val="1"/>
        </w:rPr>
      </w:pPr>
    </w:p>
    <w:p w14:paraId="67F740E4" w14:textId="451B78A9" w:rsidR="003271DA" w:rsidRPr="007D26F7" w:rsidRDefault="003271DA" w:rsidP="003271DA">
      <w:pPr>
        <w:spacing w:after="40"/>
        <w:jc w:val="center"/>
        <w:rPr>
          <w:b/>
          <w:bCs/>
          <w:color w:val="000000" w:themeColor="text1"/>
          <w:spacing w:val="18"/>
          <w:kern w:val="1"/>
        </w:rPr>
      </w:pPr>
      <w:r w:rsidRPr="007D26F7">
        <w:rPr>
          <w:b/>
          <w:bCs/>
          <w:color w:val="000000" w:themeColor="text1"/>
          <w:spacing w:val="18"/>
          <w:kern w:val="1"/>
        </w:rPr>
        <w:t>EMMIE CRADDOCK SCHOLARSHIP</w:t>
      </w:r>
    </w:p>
    <w:p w14:paraId="6E179510" w14:textId="13815514" w:rsidR="003271DA" w:rsidRPr="007D26F7" w:rsidRDefault="003271DA" w:rsidP="007D26F7">
      <w:pPr>
        <w:numPr>
          <w:ilvl w:val="0"/>
          <w:numId w:val="2"/>
        </w:numPr>
        <w:tabs>
          <w:tab w:val="left" w:pos="20"/>
          <w:tab w:val="left" w:pos="144"/>
          <w:tab w:val="left" w:pos="5760"/>
        </w:tabs>
        <w:spacing w:after="180" w:line="264" w:lineRule="auto"/>
        <w:ind w:left="144" w:hanging="144"/>
        <w:rPr>
          <w:color w:val="000000" w:themeColor="text1"/>
        </w:rPr>
      </w:pPr>
      <w:r w:rsidRPr="007D26F7">
        <w:rPr>
          <w:color w:val="000000" w:themeColor="text1"/>
          <w:kern w:val="1"/>
        </w:rPr>
        <w:t>A scholarship designed to assist active members of the Honors College who demonstrate strong academic achievement, future academic promise, &amp; involvement in Honors College events, activities, &amp; functions</w:t>
      </w:r>
    </w:p>
    <w:p w14:paraId="45D4D5EB" w14:textId="77777777" w:rsidR="002F42DB" w:rsidRPr="007D26F7" w:rsidRDefault="002F42DB">
      <w:pPr>
        <w:ind w:left="720" w:hanging="720"/>
        <w:rPr>
          <w:color w:val="000000" w:themeColor="text1"/>
        </w:rPr>
      </w:pPr>
    </w:p>
    <w:p w14:paraId="111F7390" w14:textId="77777777" w:rsidR="00624CC7" w:rsidRPr="007D26F7" w:rsidRDefault="006446E6" w:rsidP="00624CC7">
      <w:pPr>
        <w:ind w:left="720" w:hanging="720"/>
        <w:rPr>
          <w:color w:val="000000" w:themeColor="text1"/>
        </w:rPr>
      </w:pPr>
      <w:r w:rsidRPr="007D26F7">
        <w:rPr>
          <w:color w:val="000000" w:themeColor="text1"/>
        </w:rPr>
        <w:t>E. Scholarly / Creative Professional D</w:t>
      </w:r>
      <w:r w:rsidR="00624CC7" w:rsidRPr="007D26F7">
        <w:rPr>
          <w:color w:val="000000" w:themeColor="text1"/>
        </w:rPr>
        <w:t>evelopment Activities Attended:</w:t>
      </w:r>
    </w:p>
    <w:p w14:paraId="7EA110F5" w14:textId="77777777" w:rsidR="00624CC7" w:rsidRPr="007D26F7" w:rsidRDefault="00624CC7" w:rsidP="00624CC7">
      <w:pPr>
        <w:ind w:left="720" w:hanging="720"/>
        <w:rPr>
          <w:color w:val="000000" w:themeColor="text1"/>
        </w:rPr>
      </w:pPr>
    </w:p>
    <w:p w14:paraId="0414894F" w14:textId="77777777" w:rsidR="00624CC7" w:rsidRPr="007D26F7" w:rsidRDefault="00624CC7" w:rsidP="00624CC7">
      <w:pPr>
        <w:ind w:left="720" w:hanging="720"/>
        <w:rPr>
          <w:color w:val="000000" w:themeColor="text1"/>
        </w:rPr>
      </w:pPr>
      <w:r w:rsidRPr="007D26F7">
        <w:rPr>
          <w:color w:val="000000" w:themeColor="text1"/>
        </w:rPr>
        <w:t>F. Media Recognition</w:t>
      </w:r>
      <w:r w:rsidR="000E6A23" w:rsidRPr="007D26F7">
        <w:rPr>
          <w:color w:val="000000" w:themeColor="text1"/>
        </w:rPr>
        <w:t>:</w:t>
      </w:r>
    </w:p>
    <w:p w14:paraId="22E44A62" w14:textId="77777777" w:rsidR="002F42DB" w:rsidRPr="007D26F7" w:rsidRDefault="002F42DB">
      <w:pPr>
        <w:tabs>
          <w:tab w:val="left" w:pos="5040"/>
        </w:tabs>
        <w:rPr>
          <w:b/>
          <w:bCs/>
          <w:color w:val="000000" w:themeColor="text1"/>
        </w:rPr>
      </w:pPr>
    </w:p>
    <w:p w14:paraId="2B064B4C" w14:textId="77777777" w:rsidR="002F42DB" w:rsidRPr="007D26F7" w:rsidRDefault="006446E6">
      <w:pPr>
        <w:ind w:left="720" w:hanging="720"/>
        <w:rPr>
          <w:b/>
          <w:bCs/>
          <w:color w:val="000000" w:themeColor="text1"/>
        </w:rPr>
      </w:pPr>
      <w:r w:rsidRPr="007D26F7">
        <w:rPr>
          <w:b/>
          <w:bCs/>
          <w:color w:val="000000" w:themeColor="text1"/>
        </w:rPr>
        <w:t>IV. SERVICE</w:t>
      </w:r>
    </w:p>
    <w:p w14:paraId="2B837734" w14:textId="77777777" w:rsidR="002F42DB" w:rsidRPr="007D26F7" w:rsidRDefault="002F42DB">
      <w:pPr>
        <w:rPr>
          <w:color w:val="000000" w:themeColor="text1"/>
        </w:rPr>
      </w:pPr>
    </w:p>
    <w:p w14:paraId="6D80E280" w14:textId="77777777" w:rsidR="002F42DB" w:rsidRPr="007D26F7" w:rsidRDefault="006446E6">
      <w:pPr>
        <w:rPr>
          <w:color w:val="000000" w:themeColor="text1"/>
        </w:rPr>
      </w:pPr>
      <w:r w:rsidRPr="007D26F7">
        <w:rPr>
          <w:color w:val="000000" w:themeColor="text1"/>
        </w:rPr>
        <w:t>A. Institutional</w:t>
      </w:r>
    </w:p>
    <w:p w14:paraId="047E35D3" w14:textId="77777777" w:rsidR="002F42DB" w:rsidRPr="007D26F7" w:rsidRDefault="002F42DB">
      <w:pPr>
        <w:tabs>
          <w:tab w:val="left" w:pos="5040"/>
        </w:tabs>
        <w:ind w:left="720"/>
        <w:rPr>
          <w:color w:val="000000" w:themeColor="text1"/>
        </w:rPr>
      </w:pPr>
    </w:p>
    <w:p w14:paraId="78E393B9" w14:textId="5A48CD53" w:rsidR="002F42DB" w:rsidRPr="007D26F7" w:rsidRDefault="006446E6" w:rsidP="00FC6D17">
      <w:pPr>
        <w:pStyle w:val="ListParagraph"/>
        <w:numPr>
          <w:ilvl w:val="0"/>
          <w:numId w:val="5"/>
        </w:numPr>
        <w:tabs>
          <w:tab w:val="left" w:pos="5040"/>
        </w:tabs>
        <w:rPr>
          <w:color w:val="000000" w:themeColor="text1"/>
        </w:rPr>
      </w:pPr>
      <w:r w:rsidRPr="007D26F7">
        <w:rPr>
          <w:color w:val="000000" w:themeColor="text1"/>
        </w:rPr>
        <w:t>University:</w:t>
      </w:r>
    </w:p>
    <w:p w14:paraId="46C3B2CC" w14:textId="1CC62D31" w:rsidR="00FC6D17" w:rsidRPr="007D26F7" w:rsidRDefault="00FC6D17" w:rsidP="00FC6D17">
      <w:pPr>
        <w:spacing w:after="40"/>
        <w:jc w:val="center"/>
        <w:rPr>
          <w:b/>
          <w:bCs/>
          <w:color w:val="000000" w:themeColor="text1"/>
          <w:spacing w:val="18"/>
          <w:kern w:val="1"/>
        </w:rPr>
      </w:pPr>
      <w:r w:rsidRPr="007D26F7">
        <w:rPr>
          <w:b/>
          <w:bCs/>
          <w:color w:val="000000" w:themeColor="text1"/>
          <w:spacing w:val="18"/>
          <w:kern w:val="1"/>
        </w:rPr>
        <w:t>ALLIES TRAINING</w:t>
      </w:r>
    </w:p>
    <w:p w14:paraId="682C249B" w14:textId="38EDBCB0" w:rsidR="002F42DB" w:rsidRDefault="00FC6D17" w:rsidP="003271DA">
      <w:pPr>
        <w:numPr>
          <w:ilvl w:val="0"/>
          <w:numId w:val="1"/>
        </w:numPr>
        <w:tabs>
          <w:tab w:val="left" w:pos="20"/>
          <w:tab w:val="left" w:pos="144"/>
          <w:tab w:val="left" w:pos="5760"/>
        </w:tabs>
        <w:spacing w:after="180" w:line="264" w:lineRule="auto"/>
        <w:ind w:left="144" w:hanging="144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 xml:space="preserve">Training to promote the understanding of sexual &amp; gender minority issues, intersectionality of these issues, &amp; ways in which to validate &amp; support the experiences of those who identify themselves to be part of this demographic </w:t>
      </w:r>
    </w:p>
    <w:p w14:paraId="136C7585" w14:textId="77777777" w:rsidR="007D26F7" w:rsidRPr="007D26F7" w:rsidRDefault="007D26F7" w:rsidP="007D26F7">
      <w:pPr>
        <w:tabs>
          <w:tab w:val="left" w:pos="20"/>
          <w:tab w:val="left" w:pos="144"/>
          <w:tab w:val="left" w:pos="5760"/>
        </w:tabs>
        <w:spacing w:after="180" w:line="264" w:lineRule="auto"/>
        <w:rPr>
          <w:color w:val="000000" w:themeColor="text1"/>
          <w:kern w:val="1"/>
        </w:rPr>
      </w:pPr>
    </w:p>
    <w:p w14:paraId="6FE2970D" w14:textId="4CA89F4C" w:rsidR="003271DA" w:rsidRPr="007D26F7" w:rsidRDefault="006446E6" w:rsidP="003271DA">
      <w:pPr>
        <w:pStyle w:val="ListParagraph"/>
        <w:numPr>
          <w:ilvl w:val="0"/>
          <w:numId w:val="5"/>
        </w:numPr>
        <w:tabs>
          <w:tab w:val="left" w:pos="5040"/>
        </w:tabs>
        <w:rPr>
          <w:color w:val="000000" w:themeColor="text1"/>
        </w:rPr>
      </w:pPr>
      <w:r w:rsidRPr="007D26F7">
        <w:rPr>
          <w:color w:val="000000" w:themeColor="text1"/>
        </w:rPr>
        <w:t>Department:</w:t>
      </w:r>
    </w:p>
    <w:p w14:paraId="13501E37" w14:textId="77777777" w:rsidR="002F42DB" w:rsidRPr="007D26F7" w:rsidRDefault="002F42DB">
      <w:pPr>
        <w:tabs>
          <w:tab w:val="left" w:pos="5040"/>
        </w:tabs>
        <w:ind w:left="720" w:hanging="720"/>
        <w:rPr>
          <w:color w:val="000000" w:themeColor="text1"/>
        </w:rPr>
      </w:pPr>
    </w:p>
    <w:p w14:paraId="03A3E672" w14:textId="77777777" w:rsidR="002F42DB" w:rsidRPr="007D26F7" w:rsidRDefault="006446E6">
      <w:pPr>
        <w:tabs>
          <w:tab w:val="left" w:pos="5040"/>
        </w:tabs>
        <w:ind w:left="720" w:hanging="720"/>
        <w:rPr>
          <w:color w:val="000000" w:themeColor="text1"/>
        </w:rPr>
      </w:pPr>
      <w:r w:rsidRPr="007D26F7">
        <w:rPr>
          <w:color w:val="000000" w:themeColor="text1"/>
        </w:rPr>
        <w:t>B. Professional:</w:t>
      </w:r>
    </w:p>
    <w:p w14:paraId="41CC66D0" w14:textId="77777777" w:rsidR="002F42DB" w:rsidRPr="007D26F7" w:rsidRDefault="002F42DB">
      <w:pPr>
        <w:tabs>
          <w:tab w:val="left" w:pos="5040"/>
        </w:tabs>
        <w:ind w:left="720" w:hanging="720"/>
        <w:rPr>
          <w:color w:val="000000" w:themeColor="text1"/>
        </w:rPr>
      </w:pPr>
    </w:p>
    <w:p w14:paraId="59910F04" w14:textId="77777777" w:rsidR="002F42DB" w:rsidRPr="007D26F7" w:rsidRDefault="006446E6">
      <w:pPr>
        <w:tabs>
          <w:tab w:val="left" w:pos="5040"/>
        </w:tabs>
        <w:ind w:left="720" w:hanging="720"/>
        <w:rPr>
          <w:color w:val="000000" w:themeColor="text1"/>
        </w:rPr>
      </w:pPr>
      <w:r w:rsidRPr="007D26F7">
        <w:rPr>
          <w:color w:val="000000" w:themeColor="text1"/>
        </w:rPr>
        <w:t>C. Community:</w:t>
      </w:r>
    </w:p>
    <w:p w14:paraId="2CF9FFB2" w14:textId="77777777" w:rsidR="002F42DB" w:rsidRPr="007D26F7" w:rsidRDefault="002F42DB">
      <w:pPr>
        <w:tabs>
          <w:tab w:val="left" w:pos="5040"/>
        </w:tabs>
        <w:ind w:left="720" w:hanging="720"/>
        <w:rPr>
          <w:color w:val="000000" w:themeColor="text1"/>
        </w:rPr>
      </w:pPr>
    </w:p>
    <w:p w14:paraId="3DFC168C" w14:textId="3497FBF4" w:rsidR="00FC6D17" w:rsidRPr="007D26F7" w:rsidRDefault="006446E6" w:rsidP="00FC6D17">
      <w:pPr>
        <w:tabs>
          <w:tab w:val="left" w:pos="5040"/>
        </w:tabs>
        <w:ind w:left="720" w:hanging="720"/>
        <w:rPr>
          <w:color w:val="000000" w:themeColor="text1"/>
        </w:rPr>
      </w:pPr>
      <w:r w:rsidRPr="007D26F7">
        <w:rPr>
          <w:color w:val="000000" w:themeColor="text1"/>
        </w:rPr>
        <w:t>D. Organization Memberships:</w:t>
      </w:r>
    </w:p>
    <w:p w14:paraId="157200DE" w14:textId="77777777" w:rsidR="007D26F7" w:rsidRPr="007D26F7" w:rsidRDefault="007D26F7" w:rsidP="007D26F7">
      <w:pPr>
        <w:spacing w:after="40"/>
        <w:jc w:val="center"/>
        <w:rPr>
          <w:b/>
          <w:bCs/>
          <w:color w:val="000000" w:themeColor="text1"/>
          <w:spacing w:val="18"/>
          <w:kern w:val="1"/>
        </w:rPr>
      </w:pPr>
      <w:r w:rsidRPr="007D26F7">
        <w:rPr>
          <w:b/>
          <w:bCs/>
          <w:color w:val="000000" w:themeColor="text1"/>
          <w:spacing w:val="18"/>
          <w:kern w:val="1"/>
        </w:rPr>
        <w:t>PHI KAPPA PHI</w:t>
      </w:r>
    </w:p>
    <w:p w14:paraId="51980D2E" w14:textId="77777777" w:rsidR="007D26F7" w:rsidRPr="007D26F7" w:rsidRDefault="007D26F7" w:rsidP="007D26F7">
      <w:pPr>
        <w:numPr>
          <w:ilvl w:val="0"/>
          <w:numId w:val="1"/>
        </w:numPr>
        <w:tabs>
          <w:tab w:val="left" w:pos="20"/>
          <w:tab w:val="left" w:pos="144"/>
          <w:tab w:val="left" w:pos="5760"/>
        </w:tabs>
        <w:spacing w:after="180" w:line="264" w:lineRule="auto"/>
        <w:ind w:left="144" w:hanging="144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 xml:space="preserve">Admitted with other top 7.5 percent of juniors in my class to this organization dedicated to academic excellence, &amp; community involvement &amp; service </w:t>
      </w:r>
    </w:p>
    <w:p w14:paraId="513E70F5" w14:textId="77777777" w:rsidR="007D26F7" w:rsidRPr="007D26F7" w:rsidRDefault="007D26F7" w:rsidP="007D26F7">
      <w:pPr>
        <w:tabs>
          <w:tab w:val="left" w:pos="5760"/>
        </w:tabs>
        <w:spacing w:after="180" w:line="264" w:lineRule="auto"/>
        <w:rPr>
          <w:color w:val="000000" w:themeColor="text1"/>
          <w:kern w:val="1"/>
        </w:rPr>
      </w:pPr>
    </w:p>
    <w:p w14:paraId="63803946" w14:textId="77777777" w:rsidR="007D26F7" w:rsidRPr="007D26F7" w:rsidRDefault="007D26F7" w:rsidP="007D26F7">
      <w:pPr>
        <w:spacing w:after="40"/>
        <w:jc w:val="center"/>
        <w:rPr>
          <w:b/>
          <w:bCs/>
          <w:color w:val="000000" w:themeColor="text1"/>
          <w:spacing w:val="18"/>
          <w:kern w:val="1"/>
        </w:rPr>
      </w:pPr>
      <w:r w:rsidRPr="007D26F7">
        <w:rPr>
          <w:b/>
          <w:bCs/>
          <w:color w:val="000000" w:themeColor="text1"/>
          <w:spacing w:val="18"/>
          <w:kern w:val="1"/>
        </w:rPr>
        <w:t>SIGMA DELTA PI</w:t>
      </w:r>
    </w:p>
    <w:p w14:paraId="49221D34" w14:textId="77777777" w:rsidR="007D26F7" w:rsidRPr="007D26F7" w:rsidRDefault="007D26F7" w:rsidP="007D26F7">
      <w:pPr>
        <w:numPr>
          <w:ilvl w:val="0"/>
          <w:numId w:val="2"/>
        </w:numPr>
        <w:tabs>
          <w:tab w:val="left" w:pos="20"/>
          <w:tab w:val="left" w:pos="144"/>
          <w:tab w:val="left" w:pos="5760"/>
        </w:tabs>
        <w:spacing w:after="180" w:line="264" w:lineRule="auto"/>
        <w:ind w:left="144" w:hanging="144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 xml:space="preserve">The National Hispanic Honors Society, organization dedicated to Spanish philology, Hispanic culture, &amp; community involvement &amp; service </w:t>
      </w:r>
    </w:p>
    <w:p w14:paraId="3CC72783" w14:textId="77777777" w:rsidR="007D26F7" w:rsidRPr="007D26F7" w:rsidRDefault="007D26F7" w:rsidP="007D26F7">
      <w:pPr>
        <w:tabs>
          <w:tab w:val="left" w:pos="5760"/>
        </w:tabs>
        <w:spacing w:after="180" w:line="264" w:lineRule="auto"/>
        <w:rPr>
          <w:color w:val="000000" w:themeColor="text1"/>
          <w:kern w:val="1"/>
        </w:rPr>
      </w:pPr>
    </w:p>
    <w:p w14:paraId="3F439B57" w14:textId="77777777" w:rsidR="007D26F7" w:rsidRPr="007D26F7" w:rsidRDefault="007D26F7" w:rsidP="007D26F7">
      <w:pPr>
        <w:spacing w:after="40"/>
        <w:jc w:val="center"/>
        <w:rPr>
          <w:b/>
          <w:bCs/>
          <w:color w:val="000000" w:themeColor="text1"/>
          <w:spacing w:val="18"/>
          <w:kern w:val="1"/>
        </w:rPr>
      </w:pPr>
      <w:r w:rsidRPr="007D26F7">
        <w:rPr>
          <w:b/>
          <w:bCs/>
          <w:color w:val="000000" w:themeColor="text1"/>
          <w:spacing w:val="18"/>
          <w:kern w:val="1"/>
        </w:rPr>
        <w:t>THE HONORS COLLEGE</w:t>
      </w:r>
    </w:p>
    <w:p w14:paraId="1FAB2EC6" w14:textId="77777777" w:rsidR="007D26F7" w:rsidRPr="007D26F7" w:rsidRDefault="007D26F7" w:rsidP="007D26F7">
      <w:pPr>
        <w:numPr>
          <w:ilvl w:val="0"/>
          <w:numId w:val="3"/>
        </w:numPr>
        <w:tabs>
          <w:tab w:val="left" w:pos="20"/>
          <w:tab w:val="left" w:pos="144"/>
          <w:tab w:val="left" w:pos="5760"/>
        </w:tabs>
        <w:spacing w:after="240" w:line="264" w:lineRule="auto"/>
        <w:ind w:left="144" w:hanging="144"/>
        <w:rPr>
          <w:color w:val="000000" w:themeColor="text1"/>
          <w:kern w:val="1"/>
        </w:rPr>
      </w:pPr>
      <w:r w:rsidRPr="007D26F7">
        <w:rPr>
          <w:color w:val="000000" w:themeColor="text1"/>
          <w:kern w:val="1"/>
        </w:rPr>
        <w:t xml:space="preserve">Member of the Honors College at Texas State University, institution dedicated to academic excellence, interdisciplinary inquiry, curiosity, creativity, &amp; a lifelong love of learning </w:t>
      </w:r>
    </w:p>
    <w:p w14:paraId="45A992D0" w14:textId="77777777" w:rsidR="007D26F7" w:rsidRPr="007D26F7" w:rsidRDefault="007D26F7" w:rsidP="00FC6D17">
      <w:pPr>
        <w:tabs>
          <w:tab w:val="left" w:pos="5040"/>
        </w:tabs>
        <w:ind w:left="720" w:hanging="720"/>
        <w:rPr>
          <w:color w:val="000000" w:themeColor="text1"/>
        </w:rPr>
      </w:pPr>
    </w:p>
    <w:p w14:paraId="7542F5B1" w14:textId="77777777" w:rsidR="002F42DB" w:rsidRPr="007D26F7" w:rsidRDefault="002F42DB">
      <w:pPr>
        <w:tabs>
          <w:tab w:val="left" w:pos="5040"/>
        </w:tabs>
        <w:ind w:left="720" w:hanging="720"/>
        <w:rPr>
          <w:color w:val="000000" w:themeColor="text1"/>
        </w:rPr>
      </w:pPr>
    </w:p>
    <w:p w14:paraId="24D887CE" w14:textId="2E474777" w:rsidR="002F42DB" w:rsidRPr="007D26F7" w:rsidRDefault="006446E6">
      <w:pPr>
        <w:tabs>
          <w:tab w:val="left" w:pos="5040"/>
        </w:tabs>
        <w:ind w:left="720" w:hanging="720"/>
        <w:rPr>
          <w:color w:val="000000" w:themeColor="text1"/>
        </w:rPr>
      </w:pPr>
      <w:r w:rsidRPr="007D26F7">
        <w:rPr>
          <w:color w:val="000000" w:themeColor="text1"/>
        </w:rPr>
        <w:t>E. Service Honors and Awards:</w:t>
      </w:r>
    </w:p>
    <w:p w14:paraId="7F8D5E7E" w14:textId="77777777" w:rsidR="003271DA" w:rsidRPr="007D26F7" w:rsidRDefault="003271DA" w:rsidP="003271DA">
      <w:pPr>
        <w:tabs>
          <w:tab w:val="left" w:pos="5040"/>
        </w:tabs>
        <w:rPr>
          <w:color w:val="000000" w:themeColor="text1"/>
        </w:rPr>
      </w:pPr>
    </w:p>
    <w:p w14:paraId="21DEB118" w14:textId="77777777" w:rsidR="002F42DB" w:rsidRPr="007D26F7" w:rsidRDefault="002F42DB">
      <w:pPr>
        <w:tabs>
          <w:tab w:val="left" w:pos="5040"/>
        </w:tabs>
        <w:ind w:left="720" w:hanging="720"/>
        <w:rPr>
          <w:color w:val="000000" w:themeColor="text1"/>
        </w:rPr>
      </w:pPr>
    </w:p>
    <w:p w14:paraId="773CB597" w14:textId="77777777" w:rsidR="002F42DB" w:rsidRPr="007D26F7" w:rsidRDefault="006446E6">
      <w:pPr>
        <w:tabs>
          <w:tab w:val="left" w:pos="5040"/>
        </w:tabs>
        <w:ind w:left="720" w:hanging="720"/>
        <w:rPr>
          <w:color w:val="000000" w:themeColor="text1"/>
        </w:rPr>
      </w:pPr>
      <w:r w:rsidRPr="007D26F7">
        <w:rPr>
          <w:color w:val="000000" w:themeColor="text1"/>
        </w:rPr>
        <w:t>F. Service Grants and Contracts:</w:t>
      </w:r>
    </w:p>
    <w:p w14:paraId="6F0F53D2" w14:textId="77777777" w:rsidR="002F42DB" w:rsidRPr="007D26F7" w:rsidRDefault="002F42DB">
      <w:pPr>
        <w:ind w:left="720"/>
        <w:rPr>
          <w:color w:val="000000" w:themeColor="text1"/>
        </w:rPr>
      </w:pPr>
    </w:p>
    <w:p w14:paraId="3A0F83C5" w14:textId="77777777" w:rsidR="002F42DB" w:rsidRPr="007D26F7" w:rsidRDefault="006446E6">
      <w:pPr>
        <w:ind w:left="720"/>
        <w:rPr>
          <w:color w:val="000000" w:themeColor="text1"/>
        </w:rPr>
      </w:pPr>
      <w:r w:rsidRPr="007D26F7">
        <w:rPr>
          <w:color w:val="000000" w:themeColor="text1"/>
        </w:rPr>
        <w:t>1. Funded External Service Grants and Contracts:</w:t>
      </w:r>
    </w:p>
    <w:p w14:paraId="003EE660" w14:textId="77777777" w:rsidR="002F42DB" w:rsidRPr="007D26F7" w:rsidRDefault="002F42DB">
      <w:pPr>
        <w:ind w:left="720"/>
        <w:rPr>
          <w:color w:val="000000" w:themeColor="text1"/>
        </w:rPr>
      </w:pPr>
    </w:p>
    <w:p w14:paraId="0818A122" w14:textId="77777777" w:rsidR="002F42DB" w:rsidRPr="007D26F7" w:rsidRDefault="006446E6">
      <w:pPr>
        <w:ind w:left="720"/>
        <w:rPr>
          <w:color w:val="000000" w:themeColor="text1"/>
        </w:rPr>
      </w:pPr>
      <w:r w:rsidRPr="007D26F7">
        <w:rPr>
          <w:color w:val="000000" w:themeColor="text1"/>
        </w:rPr>
        <w:t>2. Submitted, but not Funded, External Service Grants and Contracts:</w:t>
      </w:r>
    </w:p>
    <w:p w14:paraId="33EA47EE" w14:textId="77777777" w:rsidR="002F42DB" w:rsidRPr="007D26F7" w:rsidRDefault="002F42DB">
      <w:pPr>
        <w:ind w:left="720"/>
        <w:rPr>
          <w:color w:val="000000" w:themeColor="text1"/>
        </w:rPr>
      </w:pPr>
    </w:p>
    <w:p w14:paraId="3DD64E9E" w14:textId="77777777" w:rsidR="002F42DB" w:rsidRPr="007D26F7" w:rsidRDefault="006446E6">
      <w:pPr>
        <w:ind w:left="720"/>
        <w:rPr>
          <w:color w:val="000000" w:themeColor="text1"/>
        </w:rPr>
      </w:pPr>
      <w:r w:rsidRPr="007D26F7">
        <w:rPr>
          <w:color w:val="000000" w:themeColor="text1"/>
        </w:rPr>
        <w:t>3. Funded Internal Service Grants and Contracts:</w:t>
      </w:r>
    </w:p>
    <w:p w14:paraId="6192D3D5" w14:textId="77777777" w:rsidR="002F42DB" w:rsidRPr="007D26F7" w:rsidRDefault="002F42DB">
      <w:pPr>
        <w:ind w:left="720"/>
        <w:rPr>
          <w:color w:val="000000" w:themeColor="text1"/>
        </w:rPr>
      </w:pPr>
    </w:p>
    <w:p w14:paraId="58D57F06" w14:textId="77777777" w:rsidR="002F42DB" w:rsidRPr="007D26F7" w:rsidRDefault="006446E6">
      <w:pPr>
        <w:ind w:left="720"/>
        <w:rPr>
          <w:color w:val="000000" w:themeColor="text1"/>
        </w:rPr>
      </w:pPr>
      <w:r w:rsidRPr="007D26F7">
        <w:rPr>
          <w:color w:val="000000" w:themeColor="text1"/>
        </w:rPr>
        <w:t>4. Submitted, but not Funded, Internal Service Grants and Contracts:</w:t>
      </w:r>
    </w:p>
    <w:p w14:paraId="1176F18F" w14:textId="77777777" w:rsidR="002F42DB" w:rsidRPr="007D26F7" w:rsidRDefault="002F42DB">
      <w:pPr>
        <w:rPr>
          <w:color w:val="000000" w:themeColor="text1"/>
        </w:rPr>
      </w:pPr>
    </w:p>
    <w:p w14:paraId="1B1DAF67" w14:textId="77777777" w:rsidR="002F42DB" w:rsidRPr="007D26F7" w:rsidRDefault="006446E6">
      <w:pPr>
        <w:rPr>
          <w:color w:val="000000" w:themeColor="text1"/>
        </w:rPr>
      </w:pPr>
      <w:r w:rsidRPr="007D26F7">
        <w:rPr>
          <w:color w:val="000000" w:themeColor="text1"/>
        </w:rPr>
        <w:t>G. Service Professional Development Activities Attended:</w:t>
      </w:r>
    </w:p>
    <w:p w14:paraId="5CDEBB96" w14:textId="77777777" w:rsidR="006446E6" w:rsidRPr="007D26F7" w:rsidRDefault="006446E6">
      <w:pPr>
        <w:rPr>
          <w:color w:val="000000" w:themeColor="text1"/>
        </w:rPr>
      </w:pPr>
    </w:p>
    <w:sectPr w:rsidR="006446E6" w:rsidRPr="007D26F7" w:rsidSect="007D26F7">
      <w:type w:val="continuous"/>
      <w:pgSz w:w="12240" w:h="15840"/>
      <w:pgMar w:top="1008" w:right="1440" w:bottom="1008" w:left="144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08566" w14:textId="77777777" w:rsidR="00E26B1C" w:rsidRDefault="00E26B1C">
      <w:r>
        <w:separator/>
      </w:r>
    </w:p>
  </w:endnote>
  <w:endnote w:type="continuationSeparator" w:id="0">
    <w:p w14:paraId="29500A20" w14:textId="77777777" w:rsidR="00E26B1C" w:rsidRDefault="00E2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Console">
    <w:altName w:val="Consolas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1A122" w14:textId="77777777" w:rsidR="0018468B" w:rsidRDefault="001846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1BAA9" w14:textId="77777777" w:rsidR="002F42DB" w:rsidRDefault="006446E6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</w:instrText>
    </w:r>
    <w:r>
      <w:rPr>
        <w:sz w:val="20"/>
        <w:szCs w:val="20"/>
      </w:rPr>
      <w:fldChar w:fldCharType="separate"/>
    </w:r>
    <w:r w:rsidR="0018468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NUMPAGES </w:instrText>
    </w:r>
    <w:r>
      <w:rPr>
        <w:sz w:val="20"/>
        <w:szCs w:val="20"/>
      </w:rPr>
      <w:fldChar w:fldCharType="separate"/>
    </w:r>
    <w:r w:rsidR="0018468B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CD3D2" w14:textId="77777777" w:rsidR="0018468B" w:rsidRDefault="00184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8661B" w14:textId="77777777" w:rsidR="00E26B1C" w:rsidRDefault="00E26B1C">
      <w:r>
        <w:separator/>
      </w:r>
    </w:p>
  </w:footnote>
  <w:footnote w:type="continuationSeparator" w:id="0">
    <w:p w14:paraId="62F0958A" w14:textId="77777777" w:rsidR="00E26B1C" w:rsidRDefault="00E2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AB161" w14:textId="77777777" w:rsidR="0018468B" w:rsidRDefault="001846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F608C" w14:textId="77777777" w:rsidR="0018468B" w:rsidRDefault="0018468B" w:rsidP="0018468B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AA/PPS No. 04.02.20 – Form 1A</w:t>
    </w:r>
  </w:p>
  <w:p w14:paraId="22C7CE40" w14:textId="77777777" w:rsidR="002F42DB" w:rsidRPr="0018468B" w:rsidRDefault="002F42DB" w:rsidP="001846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81278" w14:textId="77777777" w:rsidR="0018468B" w:rsidRDefault="001846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00000067">
      <w:start w:val="1"/>
      <w:numFmt w:val="bullet"/>
      <w:lvlText w:val="•"/>
      <w:lvlJc w:val="left"/>
      <w:pPr>
        <w:ind w:left="2160" w:hanging="360"/>
      </w:pPr>
    </w:lvl>
    <w:lvl w:ilvl="3" w:tplc="00000068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E46D95"/>
    <w:multiLevelType w:val="hybridMultilevel"/>
    <w:tmpl w:val="8DAEE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E6953"/>
    <w:multiLevelType w:val="hybridMultilevel"/>
    <w:tmpl w:val="A0E02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E1511E"/>
    <w:multiLevelType w:val="hybridMultilevel"/>
    <w:tmpl w:val="7C8A5CB8"/>
    <w:lvl w:ilvl="0" w:tplc="AC9A2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G2NLcwtjA1NjAxNDVR0lEKTi0uzszPAykwrAUATdhMTCwAAAA="/>
  </w:docVars>
  <w:rsids>
    <w:rsidRoot w:val="00624CC7"/>
    <w:rsid w:val="000E6A23"/>
    <w:rsid w:val="0018468B"/>
    <w:rsid w:val="002F42DB"/>
    <w:rsid w:val="003271DA"/>
    <w:rsid w:val="00624CC7"/>
    <w:rsid w:val="006446E6"/>
    <w:rsid w:val="007706BC"/>
    <w:rsid w:val="00770AD0"/>
    <w:rsid w:val="007D26F7"/>
    <w:rsid w:val="0087557A"/>
    <w:rsid w:val="00A546BF"/>
    <w:rsid w:val="00CD6FDD"/>
    <w:rsid w:val="00E26B1C"/>
    <w:rsid w:val="00FC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E7E952"/>
  <w14:defaultImageDpi w14:val="96"/>
  <w15:docId w15:val="{A132A112-2F2B-407A-97BD-70A70464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link w:val="commentlabel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Code Char"/>
    <w:link w:val="import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Description">
    <w:name w:val="Description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paragraph" w:customStyle="1" w:styleId="code0">
    <w:name w:val="code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paragraph" w:customStyle="1" w:styleId="desc">
    <w:name w:val="desc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codeChar0">
    <w:name w:val="code Char"/>
    <w:uiPriority w:val="99"/>
    <w:rPr>
      <w:rFonts w:ascii="Lucida Console" w:hAnsi="Lucida Console" w:cs="Lucida Console"/>
      <w:color w:val="333399"/>
      <w:sz w:val="16"/>
      <w:szCs w:val="16"/>
    </w:rPr>
  </w:style>
  <w:style w:type="character" w:customStyle="1" w:styleId="DescriptionChar">
    <w:name w:val="Description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desc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styleId="HTMLCode">
    <w:name w:val="HTML Code"/>
    <w:uiPriority w:val="99"/>
    <w:rPr>
      <w:rFonts w:ascii="Courier New" w:hAnsi="Courier New" w:cs="Courier New"/>
      <w:sz w:val="20"/>
      <w:szCs w:val="20"/>
    </w:rPr>
  </w:style>
  <w:style w:type="paragraph" w:customStyle="1" w:styleId="section3">
    <w:name w:val="section_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  <w:u w:val="single"/>
    </w:rPr>
  </w:style>
  <w:style w:type="character" w:customStyle="1" w:styleId="section3Char">
    <w:name w:val="section_3 Char"/>
    <w:uiPriority w:val="99"/>
    <w:rPr>
      <w:b/>
      <w:bCs/>
      <w:sz w:val="22"/>
      <w:szCs w:val="22"/>
      <w:u w:val="single"/>
    </w:rPr>
  </w:style>
  <w:style w:type="paragraph" w:customStyle="1" w:styleId="section4">
    <w:name w:val="section_4"/>
    <w:uiPriority w:val="99"/>
    <w:pPr>
      <w:widowControl w:val="0"/>
      <w:autoSpaceDE w:val="0"/>
      <w:autoSpaceDN w:val="0"/>
      <w:adjustRightInd w:val="0"/>
      <w:ind w:left="360"/>
    </w:pPr>
    <w:rPr>
      <w:rFonts w:ascii="Times New Roman" w:hAnsi="Times New Roman"/>
      <w:b/>
      <w:bCs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</w:style>
  <w:style w:type="paragraph" w:customStyle="1" w:styleId="param">
    <w:name w:val="*param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000000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FFFFFF"/>
      <w:sz w:val="16"/>
      <w:szCs w:val="16"/>
    </w:rPr>
  </w:style>
  <w:style w:type="paragraph" w:customStyle="1" w:styleId="comment">
    <w:name w:val="*comment"/>
    <w:uiPriority w:val="99"/>
    <w:pPr>
      <w:pBdr>
        <w:top w:val="single" w:sz="4" w:space="1" w:color="525252"/>
        <w:left w:val="single" w:sz="4" w:space="4" w:color="525252"/>
        <w:bottom w:val="single" w:sz="4" w:space="1" w:color="525252"/>
        <w:right w:val="single" w:sz="4" w:space="4" w:color="525252"/>
      </w:pBdr>
      <w:shd w:val="clear" w:color="auto" w:fill="C9C9C9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7B7B7B"/>
      <w:sz w:val="16"/>
      <w:szCs w:val="16"/>
    </w:rPr>
  </w:style>
  <w:style w:type="character" w:customStyle="1" w:styleId="commentChar">
    <w:name w:val="*comment Char"/>
    <w:uiPriority w:val="99"/>
    <w:rPr>
      <w:rFonts w:ascii="Lucida Console" w:hAnsi="Lucida Console" w:cs="Lucida Console"/>
      <w:color w:val="7B7B7B"/>
      <w:sz w:val="16"/>
      <w:szCs w:val="16"/>
    </w:rPr>
  </w:style>
  <w:style w:type="paragraph" w:customStyle="1" w:styleId="import">
    <w:name w:val="* import"/>
    <w:link w:val="CodeChar"/>
    <w:uiPriority w:val="99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link w:val="Code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customStyle="1" w:styleId="code1">
    <w:name w:val="*code"/>
    <w:link w:val="codeChar1"/>
    <w:uiPriority w:val="99"/>
    <w:pPr>
      <w:widowControl w:val="0"/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1">
    <w:name w:val="*code Char"/>
    <w:link w:val="code1"/>
    <w:uiPriority w:val="99"/>
    <w:rPr>
      <w:rFonts w:ascii="Lucida Console" w:hAnsi="Lucida Console" w:cs="Lucida Console"/>
      <w:color w:val="333399"/>
      <w:sz w:val="16"/>
      <w:szCs w:val="16"/>
    </w:rPr>
  </w:style>
  <w:style w:type="paragraph" w:styleId="ListParagraph">
    <w:name w:val="List Paragraph"/>
    <w:basedOn w:val="Normal"/>
    <w:uiPriority w:val="34"/>
    <w:qFormat/>
    <w:rsid w:val="00FC6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AD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AD0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Smart, Whitten J</dc:creator>
  <cp:keywords/>
  <dc:description/>
  <cp:lastModifiedBy>Wyatt Ince</cp:lastModifiedBy>
  <cp:revision>3</cp:revision>
  <dcterms:created xsi:type="dcterms:W3CDTF">2020-08-04T19:55:00Z</dcterms:created>
  <dcterms:modified xsi:type="dcterms:W3CDTF">2020-08-06T20:45:00Z</dcterms:modified>
</cp:coreProperties>
</file>